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8E" w:rsidRDefault="00195F8E" w:rsidP="00195F8E">
      <w:pPr>
        <w:rPr>
          <w:rFonts w:eastAsia="方正小标宋简体"/>
          <w:sz w:val="36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附件1</w:t>
      </w:r>
    </w:p>
    <w:p w:rsidR="00195F8E" w:rsidRDefault="00195F8E" w:rsidP="00195F8E">
      <w:pPr>
        <w:jc w:val="center"/>
        <w:rPr>
          <w:rFonts w:ascii="方正小标宋_GBK" w:eastAsia="方正小标宋_GBK" w:hAnsi="方正小标宋_GBK" w:hint="eastAsia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深化“放管服”改革与提升基层业务监管能力</w:t>
      </w:r>
    </w:p>
    <w:p w:rsidR="00195F8E" w:rsidRDefault="00195F8E" w:rsidP="00195F8E">
      <w:pPr>
        <w:jc w:val="center"/>
        <w:rPr>
          <w:rFonts w:ascii="方正小标宋_GBK" w:eastAsia="方正小标宋_GBK" w:hAnsi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培训班名额分配表</w:t>
      </w:r>
    </w:p>
    <w:tbl>
      <w:tblPr>
        <w:tblW w:w="0" w:type="auto"/>
        <w:jc w:val="center"/>
        <w:tblLayout w:type="fixed"/>
        <w:tblLook w:val="0000"/>
      </w:tblPr>
      <w:tblGrid>
        <w:gridCol w:w="1205"/>
        <w:gridCol w:w="4669"/>
        <w:gridCol w:w="1846"/>
      </w:tblGrid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/>
                <w:b/>
                <w:bCs/>
                <w:sz w:val="32"/>
              </w:rPr>
              <w:t>序号</w:t>
            </w:r>
          </w:p>
        </w:tc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/>
                <w:b/>
                <w:bCs/>
                <w:sz w:val="32"/>
              </w:rPr>
              <w:t>单位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/>
                <w:b/>
                <w:bCs/>
                <w:sz w:val="32"/>
              </w:rPr>
              <w:t>名额（人）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北京市交通委员会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天津市交通</w:t>
            </w:r>
            <w:r>
              <w:rPr>
                <w:rFonts w:eastAsia="仿宋_GB2312" w:hint="eastAsia"/>
                <w:sz w:val="32"/>
              </w:rPr>
              <w:t>运输</w:t>
            </w:r>
            <w:r>
              <w:rPr>
                <w:rFonts w:eastAsia="仿宋_GB2312"/>
                <w:sz w:val="32"/>
              </w:rPr>
              <w:t>委员会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河北省交通运输厅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山西省交通运输厅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内蒙古自治区交通运输厅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6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辽宁省交通</w:t>
            </w:r>
            <w:r>
              <w:rPr>
                <w:rFonts w:eastAsia="仿宋_GB2312" w:hint="eastAsia"/>
                <w:sz w:val="32"/>
              </w:rPr>
              <w:t>运输</w:t>
            </w:r>
            <w:r>
              <w:rPr>
                <w:rFonts w:eastAsia="仿宋_GB2312"/>
                <w:sz w:val="32"/>
              </w:rPr>
              <w:t>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7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吉林省交通运输厅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8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黑龙江省交通运输厅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9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上海市交通委员会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10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江苏省交通运输厅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浙江省交通运输厅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安徽省交通运输厅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福建省交通运输厅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江西省交通运输厅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山东省交通运输厅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16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河南省交通运输厅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lastRenderedPageBreak/>
              <w:t>17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湖北省交通运输厅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18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湖南省交通运输厅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19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广东省交通运输厅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20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广西壮族自治区交通运输厅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海南省交通运输厅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重庆市交通委员会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四川省交通运输厅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贵州省交通运输厅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云南省交通运输厅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26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西藏自治区交通运输厅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27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陕西省交通运输厅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28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甘肃省交通运输厅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29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青海省交通运输厅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30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宁夏回族自治区交通运输厅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新疆维吾尔自治区交通运输厅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新疆生产建设兵团交通局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交通运输部海事局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4</w:t>
            </w:r>
          </w:p>
        </w:tc>
      </w:tr>
      <w:tr w:rsidR="00195F8E" w:rsidTr="008E2715">
        <w:trPr>
          <w:trHeight w:val="619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交通运输部长江航务管理局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33"/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交通运输部珠江航务管理局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</w:tr>
      <w:tr w:rsidR="00195F8E" w:rsidTr="008E2715">
        <w:trPr>
          <w:trHeight w:val="633"/>
          <w:jc w:val="center"/>
        </w:trPr>
        <w:tc>
          <w:tcPr>
            <w:tcW w:w="5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总计</w:t>
            </w:r>
          </w:p>
        </w:tc>
        <w:tc>
          <w:tcPr>
            <w:tcW w:w="18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80</w:t>
            </w:r>
            <w:r>
              <w:rPr>
                <w:rFonts w:eastAsia="仿宋_GB2312"/>
                <w:sz w:val="32"/>
              </w:rPr>
              <w:t>人</w:t>
            </w:r>
          </w:p>
        </w:tc>
      </w:tr>
    </w:tbl>
    <w:p w:rsidR="00195F8E" w:rsidRDefault="00195F8E" w:rsidP="00195F8E">
      <w:pPr>
        <w:rPr>
          <w:rFonts w:eastAsia="仿宋_GB2312"/>
          <w:sz w:val="32"/>
        </w:rPr>
        <w:sectPr w:rsidR="00195F8E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95F8E" w:rsidRDefault="00195F8E" w:rsidP="00195F8E">
      <w:pPr>
        <w:pStyle w:val="NormalIndent"/>
        <w:ind w:firstLine="0"/>
        <w:outlineLvl w:val="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lastRenderedPageBreak/>
        <w:t>附件</w:t>
      </w:r>
      <w:r>
        <w:rPr>
          <w:rFonts w:ascii="Times New Roman" w:eastAsia="黑体" w:hAnsi="Times New Roman"/>
          <w:sz w:val="32"/>
          <w:szCs w:val="36"/>
        </w:rPr>
        <w:t>2</w:t>
      </w:r>
    </w:p>
    <w:p w:rsidR="00195F8E" w:rsidRDefault="00195F8E" w:rsidP="00195F8E">
      <w:pPr>
        <w:jc w:val="center"/>
        <w:rPr>
          <w:rFonts w:ascii="方正小标宋_GBK" w:eastAsia="方正小标宋_GBK" w:hAnsi="方正小标宋_GBK" w:hint="eastAsia"/>
          <w:sz w:val="36"/>
          <w:szCs w:val="36"/>
          <w:lang w:val="en-US"/>
        </w:rPr>
      </w:pPr>
      <w:r>
        <w:rPr>
          <w:rFonts w:ascii="方正小标宋_GBK" w:eastAsia="方正小标宋_GBK" w:hAnsi="方正小标宋_GBK" w:hint="eastAsia"/>
          <w:sz w:val="36"/>
          <w:szCs w:val="36"/>
          <w:lang w:val="en-US"/>
        </w:rPr>
        <w:t>深化“放管服”改革与提升基层业务监管能力培训班</w:t>
      </w:r>
    </w:p>
    <w:p w:rsidR="00195F8E" w:rsidRDefault="00195F8E" w:rsidP="00195F8E">
      <w:pPr>
        <w:jc w:val="center"/>
        <w:rPr>
          <w:rFonts w:ascii="方正小标宋_GBK" w:eastAsia="方正小标宋_GBK" w:hAnsi="方正小标宋_GBK" w:hint="eastAsia"/>
          <w:sz w:val="36"/>
          <w:szCs w:val="36"/>
          <w:lang w:val="en-US" w:eastAsia="zh-CN"/>
        </w:rPr>
      </w:pPr>
      <w:r>
        <w:rPr>
          <w:rFonts w:ascii="方正小标宋_GBK" w:eastAsia="方正小标宋_GBK" w:hAnsi="方正小标宋_GBK" w:hint="eastAsia"/>
          <w:sz w:val="36"/>
          <w:szCs w:val="36"/>
          <w:lang w:val="en-US" w:eastAsia="zh-CN"/>
        </w:rPr>
        <w:t>报名回执表</w:t>
      </w:r>
    </w:p>
    <w:tbl>
      <w:tblPr>
        <w:tblpPr w:leftFromText="180" w:rightFromText="180" w:vertAnchor="text" w:horzAnchor="page" w:tblpX="1513" w:tblpY="7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1035"/>
        <w:gridCol w:w="1050"/>
        <w:gridCol w:w="4440"/>
        <w:gridCol w:w="1920"/>
        <w:gridCol w:w="1695"/>
        <w:gridCol w:w="2297"/>
      </w:tblGrid>
      <w:tr w:rsidR="00195F8E" w:rsidTr="008E2715">
        <w:trPr>
          <w:trHeight w:val="1276"/>
        </w:trPr>
        <w:tc>
          <w:tcPr>
            <w:tcW w:w="171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103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105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民族</w:t>
            </w:r>
          </w:p>
        </w:tc>
        <w:tc>
          <w:tcPr>
            <w:tcW w:w="444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单位</w:t>
            </w:r>
          </w:p>
        </w:tc>
        <w:tc>
          <w:tcPr>
            <w:tcW w:w="192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职称</w:t>
            </w:r>
            <w:r>
              <w:rPr>
                <w:rFonts w:eastAsia="仿宋_GB2312"/>
                <w:sz w:val="32"/>
              </w:rPr>
              <w:t>/</w:t>
            </w: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69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229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备注</w:t>
            </w:r>
          </w:p>
        </w:tc>
      </w:tr>
      <w:tr w:rsidR="00195F8E" w:rsidTr="008E2715">
        <w:trPr>
          <w:trHeight w:val="1276"/>
        </w:trPr>
        <w:tc>
          <w:tcPr>
            <w:tcW w:w="171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44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195F8E" w:rsidTr="008E2715">
        <w:trPr>
          <w:trHeight w:val="1276"/>
        </w:trPr>
        <w:tc>
          <w:tcPr>
            <w:tcW w:w="171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44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195F8E" w:rsidTr="008E2715">
        <w:trPr>
          <w:trHeight w:val="1276"/>
        </w:trPr>
        <w:tc>
          <w:tcPr>
            <w:tcW w:w="171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44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20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7" w:type="dxa"/>
            <w:vAlign w:val="center"/>
          </w:tcPr>
          <w:p w:rsidR="00195F8E" w:rsidRDefault="00195F8E" w:rsidP="008E2715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195F8E" w:rsidRDefault="00195F8E" w:rsidP="00195F8E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填报单位：</w:t>
      </w:r>
      <w:r>
        <w:rPr>
          <w:rFonts w:eastAsia="仿宋_GB2312"/>
          <w:sz w:val="32"/>
        </w:rPr>
        <w:t xml:space="preserve">        (</w:t>
      </w:r>
      <w:r>
        <w:rPr>
          <w:rFonts w:eastAsia="仿宋_GB2312"/>
          <w:sz w:val="32"/>
        </w:rPr>
        <w:t>公章</w:t>
      </w:r>
      <w:r>
        <w:rPr>
          <w:rFonts w:eastAsia="仿宋_GB2312"/>
          <w:sz w:val="32"/>
        </w:rPr>
        <w:t xml:space="preserve">)                                         </w:t>
      </w:r>
      <w:r>
        <w:rPr>
          <w:rFonts w:eastAsia="仿宋_GB2312"/>
          <w:sz w:val="32"/>
        </w:rPr>
        <w:t>填报人：</w:t>
      </w:r>
      <w:r>
        <w:rPr>
          <w:rFonts w:eastAsia="仿宋_GB2312"/>
          <w:sz w:val="32"/>
        </w:rPr>
        <w:t xml:space="preserve">         </w:t>
      </w:r>
    </w:p>
    <w:p w:rsidR="00195F8E" w:rsidRDefault="00195F8E" w:rsidP="00195F8E">
      <w:pPr>
        <w:rPr>
          <w:rFonts w:eastAsia="仿宋_GB2312"/>
          <w:kern w:val="0"/>
          <w:sz w:val="32"/>
          <w:u w:color="000000"/>
        </w:rPr>
      </w:pPr>
    </w:p>
    <w:p w:rsidR="00F64472" w:rsidRPr="00195F8E" w:rsidRDefault="00F64472"/>
    <w:sectPr w:rsidR="00F64472" w:rsidRPr="00195F8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5F8E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95F8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F8E"/>
    <w:rsid w:val="00195F8E"/>
    <w:rsid w:val="00F6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5F8E"/>
  </w:style>
  <w:style w:type="paragraph" w:styleId="a4">
    <w:name w:val="footer"/>
    <w:basedOn w:val="a"/>
    <w:link w:val="Char"/>
    <w:rsid w:val="00195F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95F8E"/>
    <w:rPr>
      <w:rFonts w:ascii="Times New Roman" w:eastAsia="宋体" w:hAnsi="Times New Roman" w:cs="Times New Roman"/>
      <w:sz w:val="18"/>
      <w:szCs w:val="20"/>
    </w:rPr>
  </w:style>
  <w:style w:type="paragraph" w:customStyle="1" w:styleId="NormalIndent">
    <w:name w:val="Normal Indent"/>
    <w:basedOn w:val="a"/>
    <w:rsid w:val="00195F8E"/>
    <w:pPr>
      <w:spacing w:line="360" w:lineRule="auto"/>
      <w:ind w:firstLine="420"/>
    </w:pPr>
    <w:rPr>
      <w:rFonts w:ascii="宋体" w:hAnsi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1</cp:revision>
  <dcterms:created xsi:type="dcterms:W3CDTF">2018-07-24T07:42:00Z</dcterms:created>
  <dcterms:modified xsi:type="dcterms:W3CDTF">2018-07-24T07:43:00Z</dcterms:modified>
</cp:coreProperties>
</file>