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06B" w:rsidRDefault="006C106B" w:rsidP="006C106B">
      <w:pPr>
        <w:pStyle w:val="IndentNormal"/>
        <w:ind w:firstLineChars="0" w:firstLine="0"/>
        <w:jc w:val="left"/>
        <w:rPr>
          <w:rFonts w:ascii="宋体" w:hAnsi="宋体"/>
          <w:b/>
          <w:bCs/>
        </w:rPr>
      </w:pPr>
      <w:r>
        <w:rPr>
          <w:rFonts w:ascii="宋体" w:hAnsi="宋体"/>
          <w:b/>
          <w:bCs/>
          <w:noProof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60" name="画布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106B" w:rsidRDefault="006C106B" w:rsidP="006C106B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701165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106B" w:rsidRPr="00E55E0A" w:rsidRDefault="006C106B" w:rsidP="006C106B">
                              <w:pPr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:rsidR="006C106B" w:rsidRPr="008154F3" w:rsidRDefault="006C106B" w:rsidP="006C106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 w:rsidRPr="006809D9"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江苏张家港市经济开发区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 w:rsidRPr="006B012F"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hyperlink r:id="rId9" w:history="1">
                                <w:r w:rsidRPr="00121B2D">
                                  <w:rPr>
                                    <w:rStyle w:val="a7"/>
                                    <w:rFonts w:ascii="Arial" w:hAnsi="Arial" w:cs="Arial"/>
                                    <w:b/>
                                    <w:szCs w:val="21"/>
                                  </w:rPr>
                                  <w:t>http://www.epoint.</w:t>
                                </w:r>
                                <w:r w:rsidRPr="00121B2D">
                                  <w:rPr>
                                    <w:rStyle w:val="a7"/>
                                    <w:rFonts w:ascii="Arial" w:hAnsi="Arial" w:cs="Arial" w:hint="eastAsia"/>
                                    <w:b/>
                                    <w:szCs w:val="21"/>
                                  </w:rPr>
                                  <w:t>com.cn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0" y="76200"/>
                            <a:ext cx="513270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60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Av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+QAA&#10;AABSZ2h0bG9uZwAAA0o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yQ0VCOTY2QjI3MzA2MjNBMzc5NTVDRERCQjAxQkE2MiI+IDx4YXBN&#10;TTpEZXJpdmVkRnJvbSByZGY6cGFyc2VUeXBlPSJSZXNvdXJjZ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A+QNK&#10;AwERAAIRAQMRAf/dAAQAa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FRcQA&#10;AADbAAAADwAAAGRycy9kb3ducmV2LnhtbESP0WrCQBRE3wv9h+UW+lLMpkK1xKwiaqHVp1g/4Jq9&#10;ZoPZu2l2G9O/7wqCj8PMnGHyxWAb0VPna8cKXpMUBHHpdM2VgsP3x+gdhA/IGhvHpOCPPCzmjw85&#10;ZtpduKB+HyoRIewzVGBCaDMpfWnIok9cSxy9k+sshii7SuoOLxFuGzlO04m0WHNcMNjSylB53v9a&#10;Bf2Uvvxxu6Hjei1fDBX9D+9OSj0/DcsZiEBDuIdv7U+t4G0K1y/x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BUXEAAAA2wAAAA8AAAAAAAAAAAAAAAAAmAIAAGRycy9k&#10;b3ducmV2LnhtbFBLBQYAAAAABAAEAPUAAACJAwAAAAA=&#10;" fillcolor="silver" stroked="f">
                  <v:textbox>
                    <w:txbxContent>
                      <w:p w:rsidR="006C106B" w:rsidRDefault="006C106B" w:rsidP="006C106B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6C106B" w:rsidRPr="00E55E0A" w:rsidRDefault="006C106B" w:rsidP="006C106B">
                        <w:pPr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:rsidR="006C106B" w:rsidRPr="008154F3" w:rsidRDefault="006C106B" w:rsidP="006C106B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 w:rsidRPr="006809D9">
                          <w:rPr>
                            <w:rFonts w:ascii="宋体" w:hAnsi="宋体" w:hint="eastAsia"/>
                            <w:szCs w:val="21"/>
                          </w:rPr>
                          <w:t>地址：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江苏张家港市经济开发区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 w:rsidRPr="006B012F"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hyperlink r:id="rId11" w:history="1">
                          <w:r w:rsidRPr="00121B2D">
                            <w:rPr>
                              <w:rStyle w:val="a7"/>
                              <w:rFonts w:ascii="Arial" w:hAnsi="Arial" w:cs="Arial"/>
                              <w:b/>
                              <w:szCs w:val="21"/>
                            </w:rPr>
                            <w:t>http://www.epoint.</w:t>
                          </w:r>
                          <w:r w:rsidRPr="00121B2D">
                            <w:rPr>
                              <w:rStyle w:val="a7"/>
                              <w:rFonts w:ascii="Arial" w:hAnsi="Arial" w:cs="Arial" w:hint="eastAsia"/>
                              <w:b/>
                              <w:szCs w:val="21"/>
                            </w:rPr>
                            <w:t>com.cn</w:t>
                          </w:r>
                        </w:hyperlink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6" o:spid="_x0000_s1030" type="#_x0000_t75" alt="200806021532069863" style="position:absolute;left:965;top:762;width:51327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51iHFAAAA2wAAAA8AAABkcnMvZG93bnJldi54bWxEj09rwkAUxO+C32F5Qi9SNxEqNs1GSkHQ&#10;i8U/hfb23H1NQrNvQ3Zr0m/fFQSPw8z8hslXg23EhTpfO1aQzhIQxNqZmksFp+P6cQnCB2SDjWNS&#10;8EceVsV4lGNmXM97uhxCKSKEfYYKqhDaTEqvK7LoZ64ljt636yyGKLtSmg77CLeNnCfJQlqsOS5U&#10;2NJbRfrn8GsVnHX4HKbv9ddWf9iz3uxS6m2q1MNkeH0BEWgI9/CtvTEKnp7h+iX+AF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OdYhxQAAANsAAAAPAAAAAAAAAAAAAAAA&#10;AJ8CAABkcnMvZG93bnJldi54bWxQSwUGAAAAAAQABAD3AAAAkQMAAAAA&#10;">
                  <v:imagedata r:id="rId12" o:title="200806021532069863"/>
                </v:shape>
                <w10:anchorlock/>
              </v:group>
            </w:pict>
          </mc:Fallback>
        </mc:AlternateContent>
      </w:r>
    </w:p>
    <w:p w:rsidR="006C106B" w:rsidRDefault="006C106B" w:rsidP="006C106B">
      <w:pPr>
        <w:pStyle w:val="IndentNormal"/>
        <w:ind w:firstLineChars="0" w:firstLine="0"/>
        <w:jc w:val="left"/>
        <w:rPr>
          <w:rFonts w:ascii="宋体" w:hAnsi="宋体"/>
          <w:b/>
          <w:bCs/>
        </w:rPr>
      </w:pPr>
    </w:p>
    <w:p w:rsidR="006C106B" w:rsidRDefault="006C106B" w:rsidP="006C106B">
      <w:pPr>
        <w:pStyle w:val="IndentNormal"/>
        <w:ind w:firstLineChars="0" w:firstLine="0"/>
        <w:jc w:val="left"/>
        <w:rPr>
          <w:rFonts w:ascii="宋体" w:hAnsi="宋体"/>
          <w:b/>
          <w:bCs/>
        </w:rPr>
      </w:pPr>
    </w:p>
    <w:p w:rsidR="006C106B" w:rsidRDefault="006C106B" w:rsidP="006C106B">
      <w:pPr>
        <w:pStyle w:val="IndentNormal"/>
        <w:ind w:firstLineChars="0" w:firstLine="0"/>
        <w:jc w:val="left"/>
        <w:rPr>
          <w:rFonts w:ascii="宋体" w:hAnsi="宋体"/>
          <w:b/>
          <w:bCs/>
        </w:rPr>
      </w:pPr>
    </w:p>
    <w:p w:rsidR="006C106B" w:rsidRPr="006C106B" w:rsidRDefault="006C106B" w:rsidP="006C106B">
      <w:pPr>
        <w:jc w:val="center"/>
        <w:rPr>
          <w:rFonts w:ascii="黑体" w:eastAsia="黑体" w:hAnsi="黑体"/>
          <w:sz w:val="44"/>
          <w:szCs w:val="44"/>
        </w:rPr>
      </w:pPr>
      <w:r w:rsidRPr="006C106B">
        <w:rPr>
          <w:rFonts w:ascii="黑体" w:eastAsia="黑体" w:hAnsi="黑体" w:hint="eastAsia"/>
          <w:sz w:val="44"/>
          <w:szCs w:val="44"/>
        </w:rPr>
        <w:t>江西公共资源交易系统</w:t>
      </w:r>
    </w:p>
    <w:p w:rsidR="006C106B" w:rsidRPr="006C106B" w:rsidRDefault="006C106B" w:rsidP="006C106B">
      <w:pPr>
        <w:jc w:val="center"/>
        <w:rPr>
          <w:rFonts w:ascii="黑体" w:eastAsia="黑体" w:hAnsi="黑体"/>
          <w:b/>
          <w:sz w:val="44"/>
          <w:szCs w:val="44"/>
        </w:rPr>
      </w:pPr>
      <w:r w:rsidRPr="006C106B">
        <w:rPr>
          <w:rFonts w:ascii="黑体" w:eastAsia="黑体" w:hAnsi="黑体" w:hint="eastAsia"/>
          <w:sz w:val="44"/>
          <w:szCs w:val="44"/>
        </w:rPr>
        <w:t>高速公路投标单位操作手册</w:t>
      </w:r>
    </w:p>
    <w:p w:rsidR="006C106B" w:rsidRP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eastAsia="仿宋_GB2312"/>
          <w:b/>
          <w:sz w:val="28"/>
          <w:szCs w:val="28"/>
          <w:shd w:val="pct10" w:color="auto" w:fill="FFFFFF"/>
        </w:rPr>
      </w:pPr>
      <w:r>
        <w:rPr>
          <w:rFonts w:eastAsia="仿宋_GB2312" w:hint="eastAsia"/>
          <w:b/>
          <w:sz w:val="28"/>
          <w:szCs w:val="28"/>
          <w:shd w:val="pct10" w:color="auto" w:fill="FFFFFF"/>
        </w:rPr>
        <w:t>免费技术支持电话：</w:t>
      </w:r>
      <w:r>
        <w:rPr>
          <w:rFonts w:eastAsia="仿宋_GB2312" w:hint="eastAsia"/>
          <w:b/>
          <w:sz w:val="28"/>
          <w:szCs w:val="28"/>
          <w:shd w:val="pct10" w:color="auto" w:fill="FFFFFF"/>
        </w:rPr>
        <w:t>4</w:t>
      </w:r>
      <w:r>
        <w:rPr>
          <w:rFonts w:eastAsia="仿宋_GB2312"/>
          <w:b/>
          <w:sz w:val="28"/>
          <w:szCs w:val="28"/>
          <w:shd w:val="pct10" w:color="auto" w:fill="FFFFFF"/>
        </w:rPr>
        <w:t>00-</w:t>
      </w:r>
      <w:r>
        <w:rPr>
          <w:rFonts w:eastAsia="仿宋_GB2312" w:hint="eastAsia"/>
          <w:b/>
          <w:sz w:val="28"/>
          <w:szCs w:val="28"/>
          <w:shd w:val="pct10" w:color="auto" w:fill="FFFFFF"/>
        </w:rPr>
        <w:t>850</w:t>
      </w:r>
      <w:r>
        <w:rPr>
          <w:rFonts w:eastAsia="仿宋_GB2312"/>
          <w:b/>
          <w:sz w:val="28"/>
          <w:szCs w:val="28"/>
          <w:shd w:val="pct10" w:color="auto" w:fill="FFFFFF"/>
        </w:rPr>
        <w:t>-</w:t>
      </w:r>
      <w:r>
        <w:rPr>
          <w:rFonts w:eastAsia="仿宋_GB2312" w:hint="eastAsia"/>
          <w:b/>
          <w:sz w:val="28"/>
          <w:szCs w:val="28"/>
          <w:shd w:val="pct10" w:color="auto" w:fill="FFFFFF"/>
        </w:rPr>
        <w:t>3300</w:t>
      </w:r>
    </w:p>
    <w:p w:rsidR="00350BD5" w:rsidRDefault="00350BD5" w:rsidP="000A29F9">
      <w:pPr>
        <w:spacing w:line="480" w:lineRule="exact"/>
        <w:rPr>
          <w:rFonts w:eastAsia="仿宋_GB2312"/>
          <w:b/>
          <w:sz w:val="28"/>
          <w:szCs w:val="28"/>
          <w:shd w:val="pct10" w:color="auto" w:fill="FFFFFF"/>
        </w:rPr>
      </w:pPr>
    </w:p>
    <w:p w:rsidR="007A5E0C" w:rsidRPr="000A29F9" w:rsidRDefault="007A5E0C" w:rsidP="000A29F9">
      <w:pPr>
        <w:spacing w:line="480" w:lineRule="exact"/>
        <w:rPr>
          <w:rFonts w:ascii="宋体" w:hAnsi="宋体"/>
          <w:sz w:val="24"/>
        </w:rPr>
      </w:pPr>
    </w:p>
    <w:p w:rsidR="00691ADF" w:rsidRPr="001A067A" w:rsidRDefault="00E15061" w:rsidP="00691ADF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lastRenderedPageBreak/>
        <w:t>首先登陆江西省公告资源交易网：ggzy.jiangxi.gov.cn</w:t>
      </w:r>
      <w:r w:rsidR="00691ADF"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E15061" w:rsidRPr="001A067A" w:rsidRDefault="00E15061" w:rsidP="00E15061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7E07BEF" wp14:editId="09FF5B9D">
            <wp:extent cx="5274310" cy="2737269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61" w:rsidRPr="001A067A" w:rsidRDefault="00E15061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在下载中心中，交通工程相关下载，下载</w:t>
      </w:r>
      <w:r w:rsidR="00691ADF" w:rsidRPr="001A067A">
        <w:rPr>
          <w:rFonts w:asciiTheme="minorEastAsia" w:hAnsiTheme="minorEastAsia" w:hint="eastAsia"/>
          <w:sz w:val="24"/>
          <w:szCs w:val="24"/>
        </w:rPr>
        <w:t>高速公路</w:t>
      </w:r>
      <w:r w:rsidRPr="001A067A">
        <w:rPr>
          <w:rFonts w:asciiTheme="minorEastAsia" w:hAnsiTheme="minorEastAsia" w:hint="eastAsia"/>
          <w:sz w:val="24"/>
          <w:szCs w:val="24"/>
        </w:rPr>
        <w:t>投标文件制作软件及清单转换工具</w:t>
      </w:r>
      <w:r w:rsidR="0019005E" w:rsidRPr="001A067A">
        <w:rPr>
          <w:rFonts w:asciiTheme="minorEastAsia" w:hAnsiTheme="minorEastAsia" w:hint="eastAsia"/>
          <w:sz w:val="24"/>
          <w:szCs w:val="24"/>
        </w:rPr>
        <w:t>，如果以前电脑已经安装有这两个软件，则需要完整删除掉（C盘</w:t>
      </w:r>
      <w:proofErr w:type="spellStart"/>
      <w:r w:rsidR="0019005E" w:rsidRPr="001A067A">
        <w:rPr>
          <w:rFonts w:asciiTheme="minorEastAsia" w:hAnsiTheme="minorEastAsia" w:hint="eastAsia"/>
          <w:sz w:val="24"/>
          <w:szCs w:val="24"/>
        </w:rPr>
        <w:t>Epoint</w:t>
      </w:r>
      <w:proofErr w:type="spellEnd"/>
      <w:r w:rsidR="0019005E" w:rsidRPr="001A067A">
        <w:rPr>
          <w:rFonts w:asciiTheme="minorEastAsia" w:hAnsiTheme="minorEastAsia" w:hint="eastAsia"/>
          <w:sz w:val="24"/>
          <w:szCs w:val="24"/>
        </w:rPr>
        <w:t>下有残留文件，删除即可），删除后重新安装最新的软件</w:t>
      </w:r>
      <w:r w:rsidR="00E24BAA" w:rsidRPr="001A067A">
        <w:rPr>
          <w:rFonts w:asciiTheme="minorEastAsia" w:hAnsiTheme="minorEastAsia" w:hint="eastAsia"/>
          <w:sz w:val="24"/>
          <w:szCs w:val="24"/>
        </w:rPr>
        <w:t>。</w:t>
      </w:r>
      <w:r w:rsidR="00691ADF" w:rsidRPr="001A067A">
        <w:rPr>
          <w:rFonts w:asciiTheme="minorEastAsia" w:hAnsiTheme="minorEastAsia" w:hint="eastAsia"/>
          <w:sz w:val="24"/>
          <w:szCs w:val="24"/>
        </w:rPr>
        <w:t>明确电脑是否已安装“系统驱动包”，如未安装，下载安装即可，安装包中有安装操作手册！</w:t>
      </w:r>
    </w:p>
    <w:p w:rsidR="00E15061" w:rsidRPr="001A067A" w:rsidRDefault="00E15061" w:rsidP="00E15061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46A5D12" wp14:editId="1F813683">
            <wp:extent cx="5274310" cy="2322161"/>
            <wp:effectExtent l="0" t="0" r="254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61" w:rsidRPr="001A067A" w:rsidRDefault="00E15061" w:rsidP="00E15061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选择投标单位登录口登录，（首次登录是用账户登录，绑定锁之后，只能用锁登录）</w:t>
      </w:r>
    </w:p>
    <w:p w:rsidR="00E15061" w:rsidRPr="001A067A" w:rsidRDefault="00E15061" w:rsidP="00E15061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B14F131" wp14:editId="2D75C815">
            <wp:extent cx="5274310" cy="2248297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61" w:rsidRPr="001A067A" w:rsidRDefault="00E15061" w:rsidP="00E15061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899AF5" wp14:editId="2C0A6DDD">
            <wp:extent cx="5274310" cy="205905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A46AB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进入施工单位业务系统后点击“</w:t>
      </w:r>
      <w:r w:rsidR="0019005E" w:rsidRPr="001A067A">
        <w:rPr>
          <w:rFonts w:asciiTheme="minorEastAsia" w:hAnsiTheme="minorEastAsia" w:hint="eastAsia"/>
          <w:sz w:val="24"/>
          <w:szCs w:val="24"/>
        </w:rPr>
        <w:t>高速公路-</w:t>
      </w:r>
      <w:r w:rsidRPr="001A067A">
        <w:rPr>
          <w:rFonts w:asciiTheme="minorEastAsia" w:hAnsiTheme="minorEastAsia" w:hint="eastAsia"/>
          <w:sz w:val="24"/>
          <w:szCs w:val="24"/>
        </w:rPr>
        <w:t>资格后审报名”找到相应的项目点击“报名”</w:t>
      </w:r>
    </w:p>
    <w:p w:rsidR="00A46AB4" w:rsidRPr="001A067A" w:rsidRDefault="00A46AB4" w:rsidP="00A46A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7258E5B" wp14:editId="66D2EF14">
            <wp:extent cx="5274310" cy="235146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020B1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选择要报名的</w:t>
      </w:r>
      <w:r w:rsidR="00B35EE3" w:rsidRPr="001A067A">
        <w:rPr>
          <w:rFonts w:asciiTheme="minorEastAsia" w:hAnsiTheme="minorEastAsia" w:hint="eastAsia"/>
          <w:sz w:val="24"/>
          <w:szCs w:val="24"/>
        </w:rPr>
        <w:t>大</w:t>
      </w:r>
      <w:r w:rsidRPr="001A067A">
        <w:rPr>
          <w:rFonts w:asciiTheme="minorEastAsia" w:hAnsiTheme="minorEastAsia" w:hint="eastAsia"/>
          <w:sz w:val="24"/>
          <w:szCs w:val="24"/>
        </w:rPr>
        <w:t>类别，然后点击“我要报名”</w:t>
      </w:r>
    </w:p>
    <w:p w:rsidR="00020B14" w:rsidRPr="001A067A" w:rsidRDefault="00020B14" w:rsidP="00020B1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52AD10B" wp14:editId="16A279BA">
            <wp:extent cx="4753155" cy="21752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6898" cy="218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14" w:rsidRPr="001A067A" w:rsidRDefault="00B35EE3" w:rsidP="00020B1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报完名后下载商务技术招标文件，点击“高速招标文件下载”</w:t>
      </w:r>
      <w:r w:rsidR="00020B14" w:rsidRPr="001A067A">
        <w:rPr>
          <w:rFonts w:asciiTheme="minorEastAsia" w:hAnsiTheme="minorEastAsia" w:hint="eastAsia"/>
          <w:sz w:val="24"/>
          <w:szCs w:val="24"/>
        </w:rPr>
        <w:t>点击“下载”</w:t>
      </w:r>
      <w:r w:rsidRPr="001A067A">
        <w:rPr>
          <w:rFonts w:asciiTheme="minorEastAsia" w:hAnsiTheme="minorEastAsia" w:hint="eastAsia"/>
          <w:sz w:val="24"/>
          <w:szCs w:val="24"/>
        </w:rPr>
        <w:t>即可。</w:t>
      </w:r>
      <w:r w:rsidR="00020B14" w:rsidRPr="001A067A">
        <w:rPr>
          <w:rFonts w:asciiTheme="minorEastAsia" w:hAnsiTheme="minorEastAsia" w:hint="eastAsia"/>
          <w:sz w:val="24"/>
          <w:szCs w:val="24"/>
        </w:rPr>
        <w:t>商务技术</w:t>
      </w:r>
      <w:r w:rsidRPr="001A067A">
        <w:rPr>
          <w:rFonts w:asciiTheme="minorEastAsia" w:hAnsiTheme="minorEastAsia" w:hint="eastAsia"/>
          <w:sz w:val="24"/>
          <w:szCs w:val="24"/>
        </w:rPr>
        <w:t>招标</w:t>
      </w:r>
      <w:r w:rsidR="00020B14" w:rsidRPr="001A067A">
        <w:rPr>
          <w:rFonts w:asciiTheme="minorEastAsia" w:hAnsiTheme="minorEastAsia" w:hint="eastAsia"/>
          <w:sz w:val="24"/>
          <w:szCs w:val="24"/>
        </w:rPr>
        <w:t>文件时按照大类别来制作的，所以按照大类下载</w:t>
      </w:r>
      <w:r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020B14" w:rsidRPr="001A067A" w:rsidRDefault="00020B14" w:rsidP="00020B1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224892B" wp14:editId="7EAF2416">
            <wp:extent cx="5274310" cy="24082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020B1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进入支付页面后，分别点击“网上支付”（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默认</w:t>
      </w:r>
      <w:r w:rsidR="00B35EE3" w:rsidRPr="001A067A">
        <w:rPr>
          <w:rFonts w:asciiTheme="minorEastAsia" w:hAnsiTheme="minorEastAsia" w:hint="eastAsia"/>
          <w:color w:val="FF0000"/>
          <w:sz w:val="24"/>
          <w:szCs w:val="24"/>
        </w:rPr>
        <w:t>都是本投标单位可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购买最大资格数</w:t>
      </w:r>
      <w:r w:rsidR="00B35EE3" w:rsidRPr="001A067A">
        <w:rPr>
          <w:rFonts w:asciiTheme="minorEastAsia" w:hAnsiTheme="minorEastAsia" w:hint="eastAsia"/>
          <w:color w:val="FF0000"/>
          <w:sz w:val="24"/>
          <w:szCs w:val="24"/>
        </w:rPr>
        <w:t>，可调整修改，调大不允许，调小则会减少可抽取标段的数量</w:t>
      </w:r>
      <w:r w:rsidRPr="001A067A">
        <w:rPr>
          <w:rFonts w:asciiTheme="minorEastAsia" w:hAnsiTheme="minorEastAsia" w:hint="eastAsia"/>
          <w:sz w:val="24"/>
          <w:szCs w:val="24"/>
        </w:rPr>
        <w:t>）</w:t>
      </w:r>
      <w:r w:rsidR="00B35EE3" w:rsidRPr="001A067A">
        <w:rPr>
          <w:rFonts w:asciiTheme="minorEastAsia" w:hAnsiTheme="minorEastAsia" w:hint="eastAsia"/>
          <w:sz w:val="24"/>
          <w:szCs w:val="24"/>
        </w:rPr>
        <w:t>。</w:t>
      </w:r>
      <w:r w:rsidRPr="001A067A">
        <w:rPr>
          <w:rFonts w:asciiTheme="minorEastAsia" w:hAnsiTheme="minorEastAsia" w:hint="eastAsia"/>
          <w:sz w:val="24"/>
          <w:szCs w:val="24"/>
        </w:rPr>
        <w:t>选择相应的银行进行付费</w:t>
      </w:r>
      <w:r w:rsidR="00B35EE3" w:rsidRPr="001A067A">
        <w:rPr>
          <w:rFonts w:asciiTheme="minorEastAsia" w:hAnsiTheme="minorEastAsia" w:hint="eastAsia"/>
          <w:sz w:val="24"/>
          <w:szCs w:val="24"/>
        </w:rPr>
        <w:t>下载</w:t>
      </w:r>
      <w:r w:rsidRPr="001A067A">
        <w:rPr>
          <w:rFonts w:asciiTheme="minorEastAsia" w:hAnsiTheme="minorEastAsia" w:hint="eastAsia"/>
          <w:sz w:val="24"/>
          <w:szCs w:val="24"/>
        </w:rPr>
        <w:t>，支付成功后点击“下载招标文件”</w:t>
      </w:r>
    </w:p>
    <w:p w:rsidR="00020B14" w:rsidRPr="001A067A" w:rsidRDefault="00020B14" w:rsidP="00020B1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0086EBC" wp14:editId="7E8CD6D1">
            <wp:extent cx="5274310" cy="257488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14" w:rsidRPr="001A067A" w:rsidRDefault="00020B14" w:rsidP="00020B1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C1A1CCA" wp14:editId="10CF5DCF">
            <wp:extent cx="4779034" cy="24448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5728" cy="244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CA3A3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如果有招标文件补遗，点击“招标文件补遗下载”，领取相应的</w:t>
      </w:r>
      <w:r w:rsidR="00B35EE3" w:rsidRPr="001A067A">
        <w:rPr>
          <w:rFonts w:asciiTheme="minorEastAsia" w:hAnsiTheme="minorEastAsia" w:hint="eastAsia"/>
          <w:sz w:val="24"/>
          <w:szCs w:val="24"/>
        </w:rPr>
        <w:t>补遗</w:t>
      </w:r>
      <w:r w:rsidRPr="001A067A">
        <w:rPr>
          <w:rFonts w:asciiTheme="minorEastAsia" w:hAnsiTheme="minorEastAsia" w:hint="eastAsia"/>
          <w:sz w:val="24"/>
          <w:szCs w:val="24"/>
        </w:rPr>
        <w:t>文件</w:t>
      </w:r>
      <w:r w:rsidR="00B35EE3" w:rsidRPr="001A067A">
        <w:rPr>
          <w:rFonts w:asciiTheme="minorEastAsia" w:hAnsiTheme="minorEastAsia" w:hint="eastAsia"/>
          <w:sz w:val="24"/>
          <w:szCs w:val="24"/>
        </w:rPr>
        <w:t>。此补遗是招标文件正文补遗，一般为PDF文件！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E4E7B61" wp14:editId="23E02663">
            <wp:extent cx="5274310" cy="225073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CA3A3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招标文件下载好之后，开始制作商务技术投标文件</w:t>
      </w:r>
      <w:r w:rsidR="00B35EE3" w:rsidRPr="001A067A">
        <w:rPr>
          <w:rFonts w:asciiTheme="minorEastAsia" w:hAnsiTheme="minorEastAsia" w:hint="eastAsia"/>
          <w:sz w:val="24"/>
          <w:szCs w:val="24"/>
        </w:rPr>
        <w:t>（</w:t>
      </w:r>
      <w:r w:rsidR="00B35EE3" w:rsidRPr="001A067A">
        <w:rPr>
          <w:rFonts w:asciiTheme="minorEastAsia" w:hAnsiTheme="minorEastAsia" w:hint="eastAsia"/>
          <w:color w:val="FF0000"/>
          <w:sz w:val="24"/>
          <w:szCs w:val="24"/>
        </w:rPr>
        <w:t>按大类制作，报名参加几个大类，则需要制作几份商务技术投标文件</w:t>
      </w:r>
      <w:r w:rsidR="00B35EE3" w:rsidRPr="001A067A">
        <w:rPr>
          <w:rFonts w:asciiTheme="minorEastAsia" w:hAnsiTheme="minorEastAsia" w:hint="eastAsia"/>
          <w:sz w:val="24"/>
          <w:szCs w:val="24"/>
        </w:rPr>
        <w:t>）</w:t>
      </w:r>
      <w:r w:rsidRPr="001A067A">
        <w:rPr>
          <w:rFonts w:asciiTheme="minorEastAsia" w:hAnsiTheme="minorEastAsia" w:hint="eastAsia"/>
          <w:sz w:val="24"/>
          <w:szCs w:val="24"/>
        </w:rPr>
        <w:t>，首先打开最新版本的</w:t>
      </w:r>
      <w:r w:rsidR="00B35EE3" w:rsidRPr="001A067A">
        <w:rPr>
          <w:rFonts w:asciiTheme="minorEastAsia" w:hAnsiTheme="minorEastAsia" w:hint="eastAsia"/>
          <w:sz w:val="24"/>
          <w:szCs w:val="24"/>
        </w:rPr>
        <w:t>高速公路</w:t>
      </w:r>
      <w:r w:rsidRPr="001A067A">
        <w:rPr>
          <w:rFonts w:asciiTheme="minorEastAsia" w:hAnsiTheme="minorEastAsia" w:hint="eastAsia"/>
          <w:sz w:val="24"/>
          <w:szCs w:val="24"/>
        </w:rPr>
        <w:t>投标文件制作软件</w:t>
      </w:r>
      <w:r w:rsidR="00B35EE3"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92D57E3" wp14:editId="0B919AF3">
            <wp:extent cx="1704975" cy="13239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4" w:rsidRPr="001A067A" w:rsidRDefault="00CA3A34" w:rsidP="00CA3A3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点击“新建文件”，点击“浏览”选择相应的招标文件，然后点击“新建项目”，选择“工程文件存放路径（备份文件）”点击保存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BF21CF0" wp14:editId="424D1A06">
            <wp:extent cx="5274310" cy="2638986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2EC352B" wp14:editId="5AC0760E">
            <wp:extent cx="5274310" cy="269026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47DE336" wp14:editId="0C824638">
            <wp:extent cx="5274310" cy="293749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CA3A3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进入系统之后，完善相关模块的内容，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“投标函”模块中的工期是自动获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lastRenderedPageBreak/>
        <w:t>取招标人填写的投标人须知里面的数据，</w:t>
      </w:r>
      <w:r w:rsidR="00E12BA1" w:rsidRPr="001A067A">
        <w:rPr>
          <w:rFonts w:asciiTheme="minorEastAsia" w:hAnsiTheme="minorEastAsia" w:hint="eastAsia"/>
          <w:color w:val="FF0000"/>
          <w:sz w:val="24"/>
          <w:szCs w:val="24"/>
        </w:rPr>
        <w:t>尽量不要修改，如果修改只能往小了改，如果工期修改大于招标人设置在投标人须知里面的工期，会被废标。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CCC7D46" wp14:editId="4BEEE9B4">
            <wp:extent cx="5274310" cy="2833110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4" w:rsidRPr="001A067A" w:rsidRDefault="00CA3A34" w:rsidP="00CA3A34">
      <w:pPr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color w:val="FF0000"/>
          <w:sz w:val="24"/>
          <w:szCs w:val="24"/>
        </w:rPr>
        <w:t>填写优先次序的时候，注意看下面的提示，填写优先次序</w:t>
      </w:r>
      <w:r w:rsidR="00E12BA1" w:rsidRPr="001A067A">
        <w:rPr>
          <w:rFonts w:asciiTheme="minorEastAsia" w:hAnsiTheme="minorEastAsia" w:hint="eastAsia"/>
          <w:color w:val="FF0000"/>
          <w:sz w:val="24"/>
          <w:szCs w:val="24"/>
        </w:rPr>
        <w:t>，如果优先顺序格式没有按照要求填写，</w:t>
      </w:r>
      <w:proofErr w:type="gramStart"/>
      <w:r w:rsidR="00E12BA1" w:rsidRPr="001A067A">
        <w:rPr>
          <w:rFonts w:asciiTheme="minorEastAsia" w:hAnsiTheme="minorEastAsia" w:hint="eastAsia"/>
          <w:color w:val="FF0000"/>
          <w:sz w:val="24"/>
          <w:szCs w:val="24"/>
        </w:rPr>
        <w:t>也是会废标的</w:t>
      </w:r>
      <w:proofErr w:type="gramEnd"/>
      <w:r w:rsidR="00E12BA1" w:rsidRPr="001A067A">
        <w:rPr>
          <w:rFonts w:asciiTheme="minorEastAsia" w:hAnsiTheme="minorEastAsia" w:hint="eastAsia"/>
          <w:color w:val="FF0000"/>
          <w:sz w:val="24"/>
          <w:szCs w:val="24"/>
        </w:rPr>
        <w:t>。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7888139" wp14:editId="3AD23196">
            <wp:extent cx="5274310" cy="2711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在施工组织设计模块，首先右键“施工组织设计”导入相应文档。</w:t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CC52514" wp14:editId="222C4516">
            <wp:extent cx="5274310" cy="253887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将文档翻到相应位置，在红色的子项上，右键-对应，对应完毕后红色字体会变成黑色</w:t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7632826" wp14:editId="5207F466">
            <wp:extent cx="5274310" cy="2770844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637C88C" wp14:editId="75154E04">
            <wp:extent cx="5274310" cy="2675003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</w:p>
    <w:p w:rsidR="00A46AB4" w:rsidRPr="001A067A" w:rsidRDefault="001E6712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lastRenderedPageBreak/>
        <w:t>在填写“资格审查材料”模块的时候首先点击“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下载会员库信息</w:t>
      </w:r>
      <w:r w:rsidRPr="001A067A">
        <w:rPr>
          <w:rFonts w:asciiTheme="minorEastAsia" w:hAnsiTheme="minorEastAsia" w:hint="eastAsia"/>
          <w:sz w:val="24"/>
          <w:szCs w:val="24"/>
        </w:rPr>
        <w:t>”，（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资格审查材料中的一些数据时自动获取会员</w:t>
      </w:r>
      <w:proofErr w:type="gramStart"/>
      <w:r w:rsidRPr="001A067A">
        <w:rPr>
          <w:rFonts w:asciiTheme="minorEastAsia" w:hAnsiTheme="minorEastAsia" w:hint="eastAsia"/>
          <w:color w:val="FF0000"/>
          <w:sz w:val="24"/>
          <w:szCs w:val="24"/>
        </w:rPr>
        <w:t>库信息</w:t>
      </w:r>
      <w:proofErr w:type="gramEnd"/>
      <w:r w:rsidRPr="001A067A">
        <w:rPr>
          <w:rFonts w:asciiTheme="minorEastAsia" w:hAnsiTheme="minorEastAsia" w:hint="eastAsia"/>
          <w:color w:val="FF0000"/>
          <w:sz w:val="24"/>
          <w:szCs w:val="24"/>
        </w:rPr>
        <w:t>中的内容</w:t>
      </w:r>
      <w:r w:rsidRPr="001A067A">
        <w:rPr>
          <w:rFonts w:asciiTheme="minorEastAsia" w:hAnsiTheme="minorEastAsia" w:hint="eastAsia"/>
          <w:sz w:val="24"/>
          <w:szCs w:val="24"/>
        </w:rPr>
        <w:t>），选择相应的企业类型（交通施工单位）</w:t>
      </w:r>
    </w:p>
    <w:p w:rsidR="001E6712" w:rsidRPr="001A067A" w:rsidRDefault="001E6712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D5EE145" wp14:editId="4BF4EA9C">
            <wp:extent cx="5274310" cy="2754972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12" w:rsidRPr="001A067A" w:rsidRDefault="001E6712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DD934A6" wp14:editId="60C56CD7">
            <wp:extent cx="5274310" cy="2284313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12" w:rsidRPr="001A067A" w:rsidRDefault="001E6712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0ED5836" wp14:editId="7C5DDCDD">
            <wp:extent cx="5274310" cy="24613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12" w:rsidRPr="001A067A" w:rsidRDefault="001E6712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当看到提示获取成功后，</w:t>
      </w:r>
      <w:r w:rsidR="004A0ECF" w:rsidRPr="001A067A">
        <w:rPr>
          <w:rFonts w:asciiTheme="minorEastAsia" w:hAnsiTheme="minorEastAsia" w:hint="eastAsia"/>
          <w:sz w:val="24"/>
          <w:szCs w:val="24"/>
        </w:rPr>
        <w:t>选择每个条目（人员，财务，业绩）然后点击“点击此处可挑选材料”，选择相应的材料</w:t>
      </w:r>
    </w:p>
    <w:p w:rsidR="004A0ECF" w:rsidRPr="001A067A" w:rsidRDefault="004A0ECF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7EF14E7" wp14:editId="6A01BD1A">
            <wp:extent cx="5274310" cy="2607243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CF" w:rsidRPr="001A067A" w:rsidRDefault="004A0ECF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FC090D2" wp14:editId="7980A439">
            <wp:extent cx="5274310" cy="2658521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12" w:rsidRPr="001A067A" w:rsidRDefault="004A0ECF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7291A0A" wp14:editId="5ED8CAB9">
            <wp:extent cx="5274310" cy="246500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4A0ECF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所有的菜单填写完毕后，点击“批量转换”转换后，依次进行标书签章</w:t>
      </w:r>
    </w:p>
    <w:p w:rsidR="004A0ECF" w:rsidRPr="001A067A" w:rsidRDefault="004A0ECF" w:rsidP="004A0ECF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DE5F3EC" wp14:editId="39CB80F9">
            <wp:extent cx="5274310" cy="2625556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3662C3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商务技术投标文件生成</w:t>
      </w:r>
      <w:r w:rsidR="000F443E" w:rsidRPr="001A067A">
        <w:rPr>
          <w:rFonts w:asciiTheme="minorEastAsia" w:hAnsiTheme="minorEastAsia" w:hint="eastAsia"/>
          <w:sz w:val="24"/>
          <w:szCs w:val="24"/>
        </w:rPr>
        <w:t>成功后，在业务系统中点击“高速商务技术文件上传”，选择相应的大类进行文件上传</w:t>
      </w:r>
    </w:p>
    <w:p w:rsidR="000F443E" w:rsidRPr="001A067A" w:rsidRDefault="000F443E" w:rsidP="000F443E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F1F9AEF" wp14:editId="0A87B1CC">
            <wp:extent cx="5274310" cy="2627388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6B0FB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color w:val="FF0000"/>
          <w:sz w:val="24"/>
          <w:szCs w:val="24"/>
        </w:rPr>
        <w:t>待</w:t>
      </w:r>
      <w:r w:rsidR="002B22BE" w:rsidRPr="001A067A">
        <w:rPr>
          <w:rFonts w:asciiTheme="minorEastAsia" w:hAnsiTheme="minorEastAsia" w:hint="eastAsia"/>
          <w:color w:val="FF0000"/>
          <w:sz w:val="24"/>
          <w:szCs w:val="24"/>
        </w:rPr>
        <w:t>大类别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报名时间结束后，招标人会分配子类别，投标单位可以在“查看分配子类别”中查看子类别分配情况</w:t>
      </w:r>
      <w:r w:rsidR="002B22BE" w:rsidRPr="001A067A">
        <w:rPr>
          <w:rFonts w:asciiTheme="minorEastAsia" w:hAnsiTheme="minorEastAsia" w:hint="eastAsia"/>
          <w:color w:val="FF0000"/>
          <w:sz w:val="24"/>
          <w:szCs w:val="24"/>
        </w:rPr>
        <w:t>。如分配到I大类下的2子类，则需要制作2子类别下所有标段的报价投标文件。如有一个标段未上传，则会导致该子类别下的所有标段废标。</w:t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2BC92F6" wp14:editId="675EB584">
            <wp:extent cx="5274310" cy="2527884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766741A" wp14:editId="7080D98B">
            <wp:extent cx="5274310" cy="231422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2B22BE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然后点击“高速清单文件下载”，下载清单（随机到的子类别下的所有标段都要下载</w:t>
      </w:r>
      <w:r w:rsidR="006B0FB4" w:rsidRPr="001A067A">
        <w:rPr>
          <w:rFonts w:asciiTheme="minorEastAsia" w:hAnsiTheme="minorEastAsia" w:hint="eastAsia"/>
          <w:sz w:val="24"/>
          <w:szCs w:val="24"/>
        </w:rPr>
        <w:t>）</w:t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268A02" wp14:editId="53892067">
            <wp:extent cx="5274310" cy="248515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6B0FB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保证金交纳首先点击“查看保证金交纳情况”，选择相应的子类</w:t>
      </w:r>
      <w:r w:rsidR="002B22BE"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EACF9AA" wp14:editId="5CF2DE53">
            <wp:extent cx="5274310" cy="2469281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进入后首先选择银行，然后点击生成</w:t>
      </w:r>
      <w:r w:rsidR="002830A5" w:rsidRPr="001A067A">
        <w:rPr>
          <w:rFonts w:asciiTheme="minorEastAsia" w:hAnsiTheme="minorEastAsia" w:hint="eastAsia"/>
          <w:sz w:val="24"/>
          <w:szCs w:val="24"/>
        </w:rPr>
        <w:t>，生成保证金子账户</w:t>
      </w:r>
      <w:r w:rsidR="002B22BE" w:rsidRPr="001A067A">
        <w:rPr>
          <w:rFonts w:asciiTheme="minorEastAsia" w:hAnsiTheme="minorEastAsia" w:hint="eastAsia"/>
          <w:sz w:val="24"/>
          <w:szCs w:val="24"/>
        </w:rPr>
        <w:t>。投标单位拿此虚拟子账户去银行汇款，必须从</w:t>
      </w:r>
      <w:r w:rsidR="002B22BE" w:rsidRPr="001A067A">
        <w:rPr>
          <w:rFonts w:asciiTheme="minorEastAsia" w:hAnsiTheme="minorEastAsia" w:hint="eastAsia"/>
          <w:color w:val="FF0000"/>
          <w:sz w:val="24"/>
          <w:szCs w:val="24"/>
        </w:rPr>
        <w:t>用户库基本信息中维护的基本账户</w:t>
      </w:r>
      <w:r w:rsidR="002B22BE" w:rsidRPr="001A067A">
        <w:rPr>
          <w:rFonts w:asciiTheme="minorEastAsia" w:hAnsiTheme="minorEastAsia" w:hint="eastAsia"/>
          <w:sz w:val="24"/>
          <w:szCs w:val="24"/>
        </w:rPr>
        <w:t>中汇出。</w:t>
      </w:r>
      <w:r w:rsidR="002B22BE" w:rsidRPr="001A067A">
        <w:rPr>
          <w:rFonts w:asciiTheme="minorEastAsia" w:hAnsiTheme="minorEastAsia" w:hint="eastAsia"/>
          <w:color w:val="FF0000"/>
          <w:sz w:val="24"/>
          <w:szCs w:val="24"/>
        </w:rPr>
        <w:t>汇款金额为子类别下的可投标段数*每份保证金金额</w:t>
      </w:r>
      <w:r w:rsidR="002B22BE" w:rsidRPr="001A067A">
        <w:rPr>
          <w:rFonts w:asciiTheme="minorEastAsia" w:hAnsiTheme="minorEastAsia" w:hint="eastAsia"/>
          <w:sz w:val="24"/>
          <w:szCs w:val="24"/>
        </w:rPr>
        <w:t>。每份保证金金额可能AA和非AA不一致</w:t>
      </w:r>
      <w:r w:rsidR="001A067A" w:rsidRPr="001A067A">
        <w:rPr>
          <w:rFonts w:asciiTheme="minorEastAsia" w:hAnsiTheme="minorEastAsia" w:hint="eastAsia"/>
          <w:sz w:val="24"/>
          <w:szCs w:val="24"/>
        </w:rPr>
        <w:t>，看招标人在招标文件中如何设定</w:t>
      </w:r>
      <w:r w:rsidR="002B22BE" w:rsidRPr="001A067A">
        <w:rPr>
          <w:rFonts w:asciiTheme="minorEastAsia" w:hAnsiTheme="minorEastAsia" w:hint="eastAsia"/>
          <w:sz w:val="24"/>
          <w:szCs w:val="24"/>
        </w:rPr>
        <w:t>。</w:t>
      </w:r>
      <w:r w:rsidR="001A067A" w:rsidRPr="001A067A">
        <w:rPr>
          <w:rFonts w:asciiTheme="minorEastAsia" w:hAnsiTheme="minorEastAsia" w:hint="eastAsia"/>
          <w:sz w:val="24"/>
          <w:szCs w:val="24"/>
        </w:rPr>
        <w:t>到账后，可点击“查询”按钮查看情况。</w:t>
      </w:r>
    </w:p>
    <w:p w:rsidR="006B0FB4" w:rsidRPr="001A067A" w:rsidRDefault="002830A5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C4801BF" wp14:editId="2177F64C">
            <wp:extent cx="5274310" cy="2399079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2830A5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清单文件的制作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 xml:space="preserve">                        清单转换工具的操作说明</w:t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首先打开投标文件制作软件（7.4.1.05），导入JXQF，然后点击“新建项目”，然后选择工程文件保存位置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2308978" wp14:editId="6B167B7C">
            <wp:extent cx="3797418" cy="19431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97504" cy="19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lastRenderedPageBreak/>
        <w:t>进入后，点击导出“工程量清单”，导出的文件格式后缀为“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GLZB</w:t>
      </w:r>
      <w:r w:rsidRPr="001A067A">
        <w:rPr>
          <w:rFonts w:asciiTheme="minorEastAsia" w:hAnsiTheme="minorEastAsia" w:hint="eastAsia"/>
          <w:sz w:val="24"/>
          <w:szCs w:val="24"/>
        </w:rPr>
        <w:t>”</w:t>
      </w:r>
      <w:r w:rsidRPr="001A067A">
        <w:rPr>
          <w:rFonts w:asciiTheme="minorEastAsia" w:hAnsiTheme="minorEastAsia"/>
          <w:noProof/>
          <w:sz w:val="24"/>
          <w:szCs w:val="24"/>
        </w:rPr>
        <w:t xml:space="preserve"> </w:t>
      </w: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88C3B68" wp14:editId="16CFEC43">
            <wp:extent cx="685800" cy="863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92328" cy="8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1A773E5" wp14:editId="501602D0">
            <wp:extent cx="5274310" cy="2532157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打开投标清单转换工具，点击“新建工程”，导入“GLZB”文件，然后点击“确定”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776D19B" wp14:editId="245424AA">
            <wp:extent cx="2724150" cy="127000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26268" cy="127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B0F6340" wp14:editId="285F71C2">
            <wp:extent cx="3470180" cy="15049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72254" cy="150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09BDB57" wp14:editId="263A9DD4">
            <wp:extent cx="3409950" cy="852488"/>
            <wp:effectExtent l="0" t="0" r="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08309" cy="85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选择单位工程，导入excel文件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1C5A635" wp14:editId="06861114">
            <wp:extent cx="3238500" cy="240826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36941" cy="240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依次点击每个条目，点击“开始转换”，然后选择相对应的章数，点击“重新读取”，点是，然后点“导入数据”显示“导入成功”点确定，操作过的条目，在条目后面会自动打钩，清单中没有的条目不用操作</w:t>
      </w: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049ED3A" wp14:editId="0F1EB66C">
            <wp:extent cx="2501900" cy="257719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19396" cy="25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67A">
        <w:rPr>
          <w:rFonts w:asciiTheme="minorEastAsia" w:hAnsiTheme="minorEastAsia" w:hint="eastAsia"/>
          <w:sz w:val="24"/>
          <w:szCs w:val="24"/>
        </w:rPr>
        <w:t>（没有500章，对应的第500章隧道，不用操作）</w:t>
      </w:r>
    </w:p>
    <w:p w:rsidR="002830A5" w:rsidRPr="001A067A" w:rsidRDefault="002830A5" w:rsidP="002830A5">
      <w:pPr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color w:val="FF0000"/>
          <w:sz w:val="24"/>
          <w:szCs w:val="24"/>
        </w:rPr>
        <w:t>注意：每一个条目一定要对应到每一章（汇总表对应着汇总表，第100章总则对应100）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848F360" wp14:editId="11AD6ED0">
            <wp:extent cx="2515439" cy="19812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16184" cy="198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580D93C" wp14:editId="7B1AAB0F">
            <wp:extent cx="2887579" cy="1555750"/>
            <wp:effectExtent l="0" t="0" r="8255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6189" cy="155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9215D9A" wp14:editId="2010C03A">
            <wp:extent cx="1801906" cy="1371600"/>
            <wp:effectExtent l="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1990" cy="137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DAB3E66" wp14:editId="6D8593E9">
            <wp:extent cx="1962150" cy="1309494"/>
            <wp:effectExtent l="0" t="0" r="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64242" cy="1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8884F13" wp14:editId="604E684A">
            <wp:extent cx="3705560" cy="17335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11048" cy="17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E5" w:rsidRPr="001A067A" w:rsidRDefault="002830A5" w:rsidP="003A2CE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最后选择路径，然后点击“开始生成”，生成的文件格式为“GLTB”，</w:t>
      </w:r>
      <w:r w:rsidR="003A2CE5" w:rsidRPr="001A067A">
        <w:rPr>
          <w:rFonts w:asciiTheme="minorEastAsia" w:hAnsiTheme="minorEastAsia"/>
          <w:noProof/>
          <w:sz w:val="24"/>
          <w:szCs w:val="24"/>
        </w:rPr>
        <w:t xml:space="preserve"> </w:t>
      </w:r>
    </w:p>
    <w:p w:rsidR="002830A5" w:rsidRPr="001A067A" w:rsidRDefault="002830A5" w:rsidP="003A2CE5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B03B74C" wp14:editId="189BC557">
            <wp:extent cx="5274310" cy="16451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E5" w:rsidRPr="001A067A" w:rsidRDefault="003A2CE5" w:rsidP="003A2CE5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AEE4F35" wp14:editId="13616B5D">
            <wp:extent cx="5274310" cy="2604801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</w:p>
    <w:p w:rsidR="007D33CB" w:rsidRPr="001A067A" w:rsidRDefault="007D33CB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投标报价文件制作，首先打开投标文件制作软件，点击新建</w:t>
      </w:r>
      <w:r w:rsidR="00D04D70" w:rsidRPr="001A067A">
        <w:rPr>
          <w:rFonts w:asciiTheme="minorEastAsia" w:hAnsiTheme="minorEastAsia" w:hint="eastAsia"/>
          <w:sz w:val="24"/>
          <w:szCs w:val="24"/>
        </w:rPr>
        <w:t>投标文件</w:t>
      </w:r>
      <w:r w:rsidRPr="001A067A">
        <w:rPr>
          <w:rFonts w:asciiTheme="minorEastAsia" w:hAnsiTheme="minorEastAsia" w:hint="eastAsia"/>
          <w:sz w:val="24"/>
          <w:szCs w:val="24"/>
        </w:rPr>
        <w:t>，导入相应标段的清单文件（JXQF）</w:t>
      </w:r>
      <w:r w:rsidR="00D04D70" w:rsidRPr="001A067A">
        <w:rPr>
          <w:rFonts w:asciiTheme="minorEastAsia" w:hAnsiTheme="minorEastAsia" w:hint="eastAsia"/>
          <w:sz w:val="24"/>
          <w:szCs w:val="24"/>
        </w:rPr>
        <w:t>，点新建项目，</w:t>
      </w:r>
    </w:p>
    <w:p w:rsidR="007C6217" w:rsidRPr="001A067A" w:rsidRDefault="00D04D70" w:rsidP="007C6217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B6090BA" wp14:editId="629CDD0D">
            <wp:extent cx="5274310" cy="2752531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70" w:rsidRPr="001A067A" w:rsidRDefault="00D04D70" w:rsidP="007C6217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选择中间文件（备份）的保存位置。</w:t>
      </w:r>
    </w:p>
    <w:p w:rsidR="00D04D70" w:rsidRPr="001A067A" w:rsidRDefault="00D04D70" w:rsidP="007C6217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6D91F61" wp14:editId="4295960B">
            <wp:extent cx="5274310" cy="3560770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3CB" w:rsidRPr="001A067A" w:rsidRDefault="0026512A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进入软件中，首先填写</w:t>
      </w:r>
      <w:r w:rsidR="00304305" w:rsidRPr="001A067A">
        <w:rPr>
          <w:rFonts w:asciiTheme="minorEastAsia" w:hAnsiTheme="minorEastAsia" w:hint="eastAsia"/>
          <w:sz w:val="24"/>
          <w:szCs w:val="24"/>
        </w:rPr>
        <w:t>报价文件</w:t>
      </w:r>
      <w:r w:rsidRPr="001A067A">
        <w:rPr>
          <w:rFonts w:asciiTheme="minorEastAsia" w:hAnsiTheme="minorEastAsia" w:hint="eastAsia"/>
          <w:sz w:val="24"/>
          <w:szCs w:val="24"/>
        </w:rPr>
        <w:t>封面上的日期</w:t>
      </w:r>
    </w:p>
    <w:p w:rsidR="0026512A" w:rsidRPr="001A067A" w:rsidRDefault="00562680" w:rsidP="0026512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C850B4" wp14:editId="199772AC">
            <wp:extent cx="5274310" cy="2690264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05" w:rsidRPr="001A067A" w:rsidRDefault="00304305" w:rsidP="0026512A">
      <w:pPr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color w:val="FF0000"/>
          <w:sz w:val="24"/>
          <w:szCs w:val="24"/>
        </w:rPr>
        <w:t>完成权</w:t>
      </w:r>
      <w:r w:rsidR="001A067A" w:rsidRPr="001A067A">
        <w:rPr>
          <w:rFonts w:asciiTheme="minorEastAsia" w:hAnsiTheme="minorEastAsia" w:hint="eastAsia"/>
          <w:color w:val="FF0000"/>
          <w:sz w:val="24"/>
          <w:szCs w:val="24"/>
        </w:rPr>
        <w:t>重指数表，按照招标人的给出的数值，填写指数值和允许范围，投标人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填写建议值</w:t>
      </w:r>
      <w:r w:rsidR="00562680">
        <w:rPr>
          <w:rFonts w:asciiTheme="minorEastAsia" w:hAnsiTheme="minorEastAsia" w:hint="eastAsia"/>
          <w:color w:val="FF0000"/>
          <w:sz w:val="24"/>
          <w:szCs w:val="24"/>
        </w:rPr>
        <w:t>（只要是招标人给力范围的地方就必须填写否则生成不了投标文件），系统会自动计算定值部分，使得各</w:t>
      </w:r>
      <w:r w:rsidR="00E22BCC">
        <w:rPr>
          <w:rFonts w:asciiTheme="minorEastAsia" w:hAnsiTheme="minorEastAsia" w:hint="eastAsia"/>
          <w:color w:val="FF0000"/>
          <w:sz w:val="24"/>
          <w:szCs w:val="24"/>
        </w:rPr>
        <w:t>投标人建议值</w:t>
      </w:r>
      <w:r w:rsidR="00562680">
        <w:rPr>
          <w:rFonts w:asciiTheme="minorEastAsia" w:hAnsiTheme="minorEastAsia" w:hint="eastAsia"/>
          <w:color w:val="FF0000"/>
          <w:sz w:val="24"/>
          <w:szCs w:val="24"/>
        </w:rPr>
        <w:t>项相加等于1</w:t>
      </w:r>
      <w:r w:rsidR="001A067A" w:rsidRPr="001A067A">
        <w:rPr>
          <w:rFonts w:asciiTheme="minorEastAsia" w:hAnsiTheme="minorEastAsia" w:hint="eastAsia"/>
          <w:color w:val="FF0000"/>
          <w:sz w:val="24"/>
          <w:szCs w:val="24"/>
        </w:rPr>
        <w:t>。</w:t>
      </w:r>
    </w:p>
    <w:p w:rsidR="00304305" w:rsidRPr="001A067A" w:rsidRDefault="00562680" w:rsidP="0026512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6E13EEF" wp14:editId="3E6DABF4">
            <wp:extent cx="5274310" cy="2850813"/>
            <wp:effectExtent l="0" t="0" r="2540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304305" w:rsidRDefault="00304305" w:rsidP="0026512A">
      <w:pPr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lastRenderedPageBreak/>
        <w:t>完成工程量清单说明，及工程量清单的导入，最后生成生成工程量清单</w:t>
      </w:r>
      <w:r w:rsidR="00F30B4E">
        <w:rPr>
          <w:rFonts w:asciiTheme="minorEastAsia" w:hAnsiTheme="minorEastAsia" w:hint="eastAsia"/>
          <w:sz w:val="24"/>
          <w:szCs w:val="24"/>
        </w:rPr>
        <w:t>。</w:t>
      </w:r>
      <w:r w:rsidR="00562680" w:rsidRPr="00562680">
        <w:rPr>
          <w:rFonts w:asciiTheme="minorEastAsia" w:hAnsiTheme="minorEastAsia" w:hint="eastAsia"/>
          <w:color w:val="FF0000"/>
          <w:sz w:val="24"/>
          <w:szCs w:val="24"/>
        </w:rPr>
        <w:t>第一项工成量清单说明为招标人给定的说明，投标人直接从第二项新增工程量清单文件开始操作</w:t>
      </w: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AFB6B69" wp14:editId="3D8A3041">
            <wp:extent cx="5274310" cy="2697590"/>
            <wp:effectExtent l="0" t="0" r="254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80" w:rsidRPr="001A067A" w:rsidRDefault="00562680" w:rsidP="0026512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DEA4E36" wp14:editId="1A54AB13">
            <wp:extent cx="5274310" cy="2753751"/>
            <wp:effectExtent l="0" t="0" r="254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05" w:rsidRPr="001A067A" w:rsidRDefault="00304305" w:rsidP="0026512A">
      <w:pPr>
        <w:rPr>
          <w:rFonts w:asciiTheme="minorEastAsia" w:hAnsiTheme="minorEastAsia"/>
          <w:sz w:val="24"/>
          <w:szCs w:val="24"/>
        </w:rPr>
      </w:pPr>
    </w:p>
    <w:p w:rsidR="00304305" w:rsidRPr="001A067A" w:rsidRDefault="00304305" w:rsidP="0026512A">
      <w:pPr>
        <w:rPr>
          <w:rFonts w:asciiTheme="minorEastAsia" w:hAnsiTheme="minorEastAsia"/>
          <w:sz w:val="24"/>
          <w:szCs w:val="24"/>
        </w:rPr>
      </w:pPr>
    </w:p>
    <w:p w:rsidR="00304305" w:rsidRPr="001A067A" w:rsidRDefault="00304305" w:rsidP="0026512A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最后依次完成转换---签章----生成报价投标文件</w:t>
      </w:r>
    </w:p>
    <w:p w:rsidR="007D33CB" w:rsidRPr="001A067A" w:rsidRDefault="00304305" w:rsidP="007D33CB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91B7C25" wp14:editId="3E76691D">
            <wp:extent cx="5274310" cy="2513844"/>
            <wp:effectExtent l="0" t="0" r="254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E5" w:rsidRPr="001A067A" w:rsidRDefault="003A2CE5" w:rsidP="003A2CE5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最后点击“高速报价文件上传”，将制作好的清单文件，依次按照标段上传</w:t>
      </w:r>
      <w:r w:rsidR="001A067A"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2830A5" w:rsidRPr="001A067A" w:rsidRDefault="002830A5" w:rsidP="001A067A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FAB56EC" wp14:editId="4B329053">
            <wp:extent cx="5274310" cy="2294691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1A067A" w:rsidP="001A067A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以上为2014年高速公路项目投标</w:t>
      </w:r>
      <w:r w:rsidR="00336EF0">
        <w:rPr>
          <w:rFonts w:asciiTheme="minorEastAsia" w:hAnsiTheme="minorEastAsia" w:hint="eastAsia"/>
          <w:sz w:val="24"/>
          <w:szCs w:val="24"/>
        </w:rPr>
        <w:t>单位操作手册，后期会持续更新，请需要参与投标活动的投标人关注。</w:t>
      </w:r>
      <w:r>
        <w:rPr>
          <w:rFonts w:asciiTheme="minorEastAsia" w:hAnsiTheme="minorEastAsia" w:hint="eastAsia"/>
          <w:sz w:val="24"/>
          <w:szCs w:val="24"/>
        </w:rPr>
        <w:t>其</w:t>
      </w:r>
      <w:r w:rsidR="0024674F">
        <w:rPr>
          <w:rFonts w:asciiTheme="minorEastAsia" w:hAnsiTheme="minorEastAsia" w:hint="eastAsia"/>
          <w:sz w:val="24"/>
          <w:szCs w:val="24"/>
        </w:rPr>
        <w:t>他</w:t>
      </w:r>
      <w:r>
        <w:rPr>
          <w:rFonts w:asciiTheme="minorEastAsia" w:hAnsiTheme="minorEastAsia" w:hint="eastAsia"/>
          <w:sz w:val="24"/>
          <w:szCs w:val="24"/>
        </w:rPr>
        <w:t>后期的高速公路土建施工</w:t>
      </w:r>
      <w:r w:rsidR="00DD5C22">
        <w:rPr>
          <w:rFonts w:asciiTheme="minorEastAsia" w:hAnsiTheme="minorEastAsia" w:hint="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的</w:t>
      </w:r>
      <w:r w:rsidR="00F07A8A">
        <w:rPr>
          <w:rFonts w:asciiTheme="minorEastAsia" w:hAnsiTheme="minorEastAsia" w:hint="eastAsia"/>
          <w:sz w:val="24"/>
          <w:szCs w:val="24"/>
        </w:rPr>
        <w:t>招投标活动都可参照使</w:t>
      </w:r>
      <w:r w:rsidR="00DD5C22">
        <w:rPr>
          <w:rFonts w:asciiTheme="minorEastAsia" w:hAnsiTheme="minorEastAsia" w:hint="eastAsia"/>
          <w:sz w:val="24"/>
          <w:szCs w:val="24"/>
        </w:rPr>
        <w:t>用。</w:t>
      </w:r>
      <w:r w:rsidR="005A512C">
        <w:rPr>
          <w:rFonts w:asciiTheme="minorEastAsia" w:hAnsiTheme="minorEastAsia" w:hint="eastAsia"/>
          <w:sz w:val="24"/>
          <w:szCs w:val="24"/>
        </w:rPr>
        <w:t>操作上如有疑问，可拨打</w:t>
      </w:r>
      <w:r w:rsidR="00E42ADC">
        <w:rPr>
          <w:rFonts w:asciiTheme="minorEastAsia" w:hAnsiTheme="minorEastAsia" w:hint="eastAsia"/>
          <w:sz w:val="24"/>
          <w:szCs w:val="24"/>
        </w:rPr>
        <w:t>免费服务电话</w:t>
      </w:r>
      <w:r w:rsidR="005A512C">
        <w:rPr>
          <w:rFonts w:asciiTheme="minorEastAsia" w:hAnsiTheme="minorEastAsia" w:hint="eastAsia"/>
          <w:sz w:val="24"/>
          <w:szCs w:val="24"/>
        </w:rPr>
        <w:t>400-850-3300。</w:t>
      </w:r>
      <w:bookmarkStart w:id="0" w:name="_GoBack"/>
      <w:bookmarkEnd w:id="0"/>
    </w:p>
    <w:sectPr w:rsidR="002830A5" w:rsidRPr="001A067A">
      <w:headerReference w:type="default" r:id="rId6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C02" w:rsidRDefault="008E7C02" w:rsidP="00E15061">
      <w:r>
        <w:separator/>
      </w:r>
    </w:p>
  </w:endnote>
  <w:endnote w:type="continuationSeparator" w:id="0">
    <w:p w:rsidR="008E7C02" w:rsidRDefault="008E7C02" w:rsidP="00E15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C02" w:rsidRDefault="008E7C02" w:rsidP="00E15061">
      <w:r>
        <w:separator/>
      </w:r>
    </w:p>
  </w:footnote>
  <w:footnote w:type="continuationSeparator" w:id="0">
    <w:p w:rsidR="008E7C02" w:rsidRDefault="008E7C02" w:rsidP="00E15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625" w:rsidRPr="00026625" w:rsidRDefault="00026625" w:rsidP="00026625">
    <w:pPr>
      <w:pStyle w:val="a5"/>
      <w:ind w:firstLine="360"/>
    </w:pPr>
    <w:r>
      <w:rPr>
        <w:rFonts w:hint="eastAsia"/>
      </w:rPr>
      <w:t>江西省公共资源交易系统投标单位操作手册——高速公路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61951"/>
    <w:multiLevelType w:val="hybridMultilevel"/>
    <w:tmpl w:val="CAFA53A2"/>
    <w:lvl w:ilvl="0" w:tplc="735020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206B07"/>
    <w:multiLevelType w:val="hybridMultilevel"/>
    <w:tmpl w:val="F8F67F0E"/>
    <w:lvl w:ilvl="0" w:tplc="A53A1B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AB4"/>
    <w:rsid w:val="00015E69"/>
    <w:rsid w:val="00020B14"/>
    <w:rsid w:val="00026625"/>
    <w:rsid w:val="00084B31"/>
    <w:rsid w:val="000A29F9"/>
    <w:rsid w:val="000D08C5"/>
    <w:rsid w:val="000D39F5"/>
    <w:rsid w:val="000D5E59"/>
    <w:rsid w:val="000F443E"/>
    <w:rsid w:val="0019005E"/>
    <w:rsid w:val="001A067A"/>
    <w:rsid w:val="001B5423"/>
    <w:rsid w:val="001E6712"/>
    <w:rsid w:val="0024674F"/>
    <w:rsid w:val="0026512A"/>
    <w:rsid w:val="00272725"/>
    <w:rsid w:val="002830A5"/>
    <w:rsid w:val="002B22BE"/>
    <w:rsid w:val="00304305"/>
    <w:rsid w:val="00336EF0"/>
    <w:rsid w:val="00350BD5"/>
    <w:rsid w:val="003632E9"/>
    <w:rsid w:val="003662C3"/>
    <w:rsid w:val="003A2CE5"/>
    <w:rsid w:val="00415434"/>
    <w:rsid w:val="004A0ECF"/>
    <w:rsid w:val="004B475D"/>
    <w:rsid w:val="00547476"/>
    <w:rsid w:val="00562680"/>
    <w:rsid w:val="0057591C"/>
    <w:rsid w:val="005A512C"/>
    <w:rsid w:val="00617C6F"/>
    <w:rsid w:val="0063248B"/>
    <w:rsid w:val="00632639"/>
    <w:rsid w:val="00682B29"/>
    <w:rsid w:val="00691ADF"/>
    <w:rsid w:val="006B0FB4"/>
    <w:rsid w:val="006C106B"/>
    <w:rsid w:val="007516CF"/>
    <w:rsid w:val="0077721C"/>
    <w:rsid w:val="00797302"/>
    <w:rsid w:val="007A5E0C"/>
    <w:rsid w:val="007C6217"/>
    <w:rsid w:val="007C7086"/>
    <w:rsid w:val="007D33CB"/>
    <w:rsid w:val="007E3BC4"/>
    <w:rsid w:val="00831C0A"/>
    <w:rsid w:val="008C7ABA"/>
    <w:rsid w:val="008E7C02"/>
    <w:rsid w:val="009018F2"/>
    <w:rsid w:val="00956A77"/>
    <w:rsid w:val="00A46AB4"/>
    <w:rsid w:val="00A7484B"/>
    <w:rsid w:val="00AB3FAD"/>
    <w:rsid w:val="00AF4F83"/>
    <w:rsid w:val="00B24E09"/>
    <w:rsid w:val="00B35EE3"/>
    <w:rsid w:val="00B83AA6"/>
    <w:rsid w:val="00C956EA"/>
    <w:rsid w:val="00CA3A34"/>
    <w:rsid w:val="00D04D70"/>
    <w:rsid w:val="00D240A5"/>
    <w:rsid w:val="00D37710"/>
    <w:rsid w:val="00DB4282"/>
    <w:rsid w:val="00DC47FC"/>
    <w:rsid w:val="00DD5C22"/>
    <w:rsid w:val="00E06806"/>
    <w:rsid w:val="00E12BA1"/>
    <w:rsid w:val="00E15061"/>
    <w:rsid w:val="00E22BCC"/>
    <w:rsid w:val="00E24BAA"/>
    <w:rsid w:val="00E42ADC"/>
    <w:rsid w:val="00F07A8A"/>
    <w:rsid w:val="00F30B4E"/>
    <w:rsid w:val="00FC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748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D5E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B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46A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6AB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7484B"/>
    <w:rPr>
      <w:b/>
      <w:bCs/>
      <w:kern w:val="44"/>
      <w:sz w:val="44"/>
      <w:szCs w:val="44"/>
    </w:rPr>
  </w:style>
  <w:style w:type="paragraph" w:styleId="a5">
    <w:name w:val="header"/>
    <w:basedOn w:val="a"/>
    <w:link w:val="Char0"/>
    <w:unhideWhenUsed/>
    <w:rsid w:val="00E15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1506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50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506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0D5E5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IndentNormal">
    <w:name w:val="Indent Normal"/>
    <w:basedOn w:val="a"/>
    <w:rsid w:val="000D5E59"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styleId="a7">
    <w:name w:val="Hyperlink"/>
    <w:uiPriority w:val="99"/>
    <w:rsid w:val="006C10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748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D5E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B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46A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6AB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7484B"/>
    <w:rPr>
      <w:b/>
      <w:bCs/>
      <w:kern w:val="44"/>
      <w:sz w:val="44"/>
      <w:szCs w:val="44"/>
    </w:rPr>
  </w:style>
  <w:style w:type="paragraph" w:styleId="a5">
    <w:name w:val="header"/>
    <w:basedOn w:val="a"/>
    <w:link w:val="Char0"/>
    <w:unhideWhenUsed/>
    <w:rsid w:val="00E15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1506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50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506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0D5E5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IndentNormal">
    <w:name w:val="Indent Normal"/>
    <w:basedOn w:val="a"/>
    <w:rsid w:val="000D5E59"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styleId="a7">
    <w:name w:val="Hyperlink"/>
    <w:uiPriority w:val="99"/>
    <w:rsid w:val="006C10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www.epoint.com.cn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hyperlink" Target="http://www.epoint.com.c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2C17D-FF15-4016-A065-CF7E6F72E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20</Pages>
  <Words>355</Words>
  <Characters>2026</Characters>
  <Application>Microsoft Office Word</Application>
  <DocSecurity>0</DocSecurity>
  <Lines>16</Lines>
  <Paragraphs>4</Paragraphs>
  <ScaleCrop>false</ScaleCrop>
  <Company>China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36</cp:revision>
  <dcterms:created xsi:type="dcterms:W3CDTF">2014-05-21T06:25:00Z</dcterms:created>
  <dcterms:modified xsi:type="dcterms:W3CDTF">2014-11-25T07:38:00Z</dcterms:modified>
</cp:coreProperties>
</file>