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8799" w14:textId="6528EBA5" w:rsidR="00216E6E" w:rsidRDefault="00216E6E" w:rsidP="00216E6E">
      <w:pPr>
        <w:spacing w:beforeLines="50" w:before="156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附件4</w:t>
      </w:r>
    </w:p>
    <w:p w14:paraId="7908387F" w14:textId="05C6870F" w:rsidR="005B2FAF" w:rsidRDefault="00A20C4D" w:rsidP="00D44F9F">
      <w:pPr>
        <w:spacing w:before="120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交通运输产品（玻璃钢管箱）</w:t>
      </w:r>
      <w:r w:rsidR="00756086">
        <w:rPr>
          <w:rFonts w:ascii="黑体" w:eastAsia="黑体" w:hAnsi="黑体" w:cs="宋体" w:hint="eastAsia"/>
          <w:kern w:val="0"/>
          <w:sz w:val="28"/>
          <w:szCs w:val="28"/>
        </w:rPr>
        <w:t>质量</w:t>
      </w:r>
      <w:r w:rsidR="00216E6E">
        <w:rPr>
          <w:rFonts w:ascii="黑体" w:eastAsia="黑体" w:hAnsi="黑体" w:cs="宋体" w:hint="eastAsia"/>
          <w:kern w:val="0"/>
          <w:sz w:val="28"/>
          <w:szCs w:val="28"/>
        </w:rPr>
        <w:t>行业</w:t>
      </w:r>
      <w:r w:rsidR="00756086">
        <w:rPr>
          <w:rFonts w:ascii="黑体" w:eastAsia="黑体" w:hAnsi="黑体" w:cs="宋体" w:hint="eastAsia"/>
          <w:kern w:val="0"/>
          <w:sz w:val="28"/>
          <w:szCs w:val="28"/>
        </w:rPr>
        <w:t>监督抽查复查结果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汇总表</w:t>
      </w:r>
    </w:p>
    <w:tbl>
      <w:tblPr>
        <w:tblW w:w="46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16"/>
        <w:gridCol w:w="1866"/>
        <w:gridCol w:w="2084"/>
        <w:gridCol w:w="656"/>
        <w:gridCol w:w="656"/>
        <w:gridCol w:w="656"/>
        <w:gridCol w:w="585"/>
        <w:gridCol w:w="1254"/>
        <w:gridCol w:w="1305"/>
        <w:gridCol w:w="1513"/>
      </w:tblGrid>
      <w:tr w:rsidR="00D44F9F" w14:paraId="282DBDAE" w14:textId="77777777" w:rsidTr="0099640A">
        <w:trPr>
          <w:trHeight w:val="737"/>
          <w:tblHeader/>
          <w:jc w:val="center"/>
        </w:trPr>
        <w:tc>
          <w:tcPr>
            <w:tcW w:w="184" w:type="pct"/>
            <w:vMerge w:val="restart"/>
            <w:vAlign w:val="center"/>
            <w:hideMark/>
          </w:tcPr>
          <w:p w14:paraId="78ED5799" w14:textId="77777777" w:rsidR="00D44F9F" w:rsidRDefault="00D44F9F" w:rsidP="0099640A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3" w:type="pct"/>
            <w:vMerge w:val="restart"/>
            <w:vAlign w:val="center"/>
            <w:hideMark/>
          </w:tcPr>
          <w:p w14:paraId="444679F3" w14:textId="77777777" w:rsidR="00D44F9F" w:rsidRDefault="00D44F9F" w:rsidP="00996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708" w:type="pct"/>
            <w:vMerge w:val="restart"/>
            <w:vAlign w:val="center"/>
            <w:hideMark/>
          </w:tcPr>
          <w:p w14:paraId="5EC1325F" w14:textId="77777777" w:rsidR="00D44F9F" w:rsidRDefault="00D44F9F" w:rsidP="00996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791" w:type="pct"/>
            <w:vMerge w:val="restart"/>
            <w:vAlign w:val="center"/>
            <w:hideMark/>
          </w:tcPr>
          <w:p w14:paraId="34B65136" w14:textId="77777777" w:rsidR="00D44F9F" w:rsidRDefault="00D44F9F" w:rsidP="00996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抽样地点</w:t>
            </w:r>
          </w:p>
        </w:tc>
        <w:tc>
          <w:tcPr>
            <w:tcW w:w="249" w:type="pct"/>
            <w:vMerge w:val="restart"/>
            <w:vAlign w:val="center"/>
            <w:hideMark/>
          </w:tcPr>
          <w:p w14:paraId="51565145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监督总体数(米)</w:t>
            </w:r>
          </w:p>
        </w:tc>
        <w:tc>
          <w:tcPr>
            <w:tcW w:w="249" w:type="pct"/>
            <w:vMerge w:val="restart"/>
            <w:vAlign w:val="center"/>
            <w:hideMark/>
          </w:tcPr>
          <w:p w14:paraId="777896EF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抽样样本数(组)</w:t>
            </w:r>
          </w:p>
        </w:tc>
        <w:tc>
          <w:tcPr>
            <w:tcW w:w="947" w:type="pct"/>
            <w:gridSpan w:val="3"/>
            <w:vAlign w:val="center"/>
            <w:hideMark/>
          </w:tcPr>
          <w:p w14:paraId="68434AFA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按标准GB/T24721.2－2009、JT/T1034-2016  判定</w:t>
            </w:r>
          </w:p>
        </w:tc>
        <w:tc>
          <w:tcPr>
            <w:tcW w:w="495" w:type="pct"/>
            <w:vMerge w:val="restart"/>
            <w:vAlign w:val="center"/>
            <w:hideMark/>
          </w:tcPr>
          <w:p w14:paraId="78A05845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按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JT/T495-2014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判定监督总体（批）是否通过（复查合格）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3A674E25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44F9F" w14:paraId="6B3CB8B0" w14:textId="77777777" w:rsidTr="0099640A">
        <w:trPr>
          <w:trHeight w:val="737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14:paraId="7DD286B0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5FCE9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442A91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1F828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9FD8F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C1277F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  <w:hideMark/>
          </w:tcPr>
          <w:p w14:paraId="57151717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复查合格样本数</w:t>
            </w:r>
          </w:p>
        </w:tc>
        <w:tc>
          <w:tcPr>
            <w:tcW w:w="222" w:type="pct"/>
            <w:vAlign w:val="center"/>
            <w:hideMark/>
          </w:tcPr>
          <w:p w14:paraId="5F23B308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复查不合格样本数</w:t>
            </w:r>
          </w:p>
        </w:tc>
        <w:tc>
          <w:tcPr>
            <w:tcW w:w="476" w:type="pct"/>
            <w:vAlign w:val="center"/>
            <w:hideMark/>
          </w:tcPr>
          <w:p w14:paraId="77982666" w14:textId="77777777" w:rsidR="00D44F9F" w:rsidRDefault="00D44F9F" w:rsidP="0099640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复查不合格项</w:t>
            </w:r>
          </w:p>
        </w:tc>
        <w:tc>
          <w:tcPr>
            <w:tcW w:w="0" w:type="auto"/>
            <w:vMerge/>
            <w:vAlign w:val="center"/>
            <w:hideMark/>
          </w:tcPr>
          <w:p w14:paraId="230617DC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3BCE0FB0" w14:textId="77777777" w:rsidR="00D44F9F" w:rsidRDefault="00D44F9F" w:rsidP="0099640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44F9F" w14:paraId="45AD951D" w14:textId="77777777" w:rsidTr="0099640A">
        <w:trPr>
          <w:trHeight w:val="737"/>
          <w:jc w:val="center"/>
        </w:trPr>
        <w:tc>
          <w:tcPr>
            <w:tcW w:w="184" w:type="pct"/>
            <w:vAlign w:val="center"/>
          </w:tcPr>
          <w:p w14:paraId="13862B68" w14:textId="77777777" w:rsidR="00D44F9F" w:rsidRDefault="00D44F9F" w:rsidP="0099640A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D3BE4D0" w14:textId="77777777" w:rsidR="00D44F9F" w:rsidRPr="00682AAC" w:rsidRDefault="00D44F9F" w:rsidP="009964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任丘市华脉通信器材有限公司</w:t>
            </w:r>
          </w:p>
        </w:tc>
        <w:tc>
          <w:tcPr>
            <w:tcW w:w="708" w:type="pct"/>
            <w:vAlign w:val="center"/>
          </w:tcPr>
          <w:p w14:paraId="1DC5C39A" w14:textId="77777777" w:rsidR="00D44F9F" w:rsidRPr="007B68BF" w:rsidRDefault="00D44F9F" w:rsidP="009964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中铁四局集团有限公司延崇高速公路河北段ZT8项目部</w:t>
            </w:r>
          </w:p>
        </w:tc>
        <w:tc>
          <w:tcPr>
            <w:tcW w:w="791" w:type="pct"/>
            <w:vAlign w:val="center"/>
          </w:tcPr>
          <w:p w14:paraId="46ED9BB9" w14:textId="77777777" w:rsidR="00D44F9F" w:rsidRPr="00682AAC" w:rsidRDefault="00D44F9F" w:rsidP="009964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河北省延庆至崇礼高速公路河北段伙房大桥</w:t>
            </w:r>
          </w:p>
        </w:tc>
        <w:tc>
          <w:tcPr>
            <w:tcW w:w="249" w:type="pct"/>
            <w:vAlign w:val="center"/>
          </w:tcPr>
          <w:p w14:paraId="247BEB90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6400</w:t>
            </w:r>
          </w:p>
        </w:tc>
        <w:tc>
          <w:tcPr>
            <w:tcW w:w="249" w:type="pct"/>
            <w:vAlign w:val="center"/>
          </w:tcPr>
          <w:p w14:paraId="4108C79B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 w14:paraId="08DE6C6A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57F1CF96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14:paraId="72B5865B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495" w:type="pct"/>
            <w:noWrap/>
            <w:vAlign w:val="center"/>
          </w:tcPr>
          <w:p w14:paraId="38F03B3C" w14:textId="77777777" w:rsidR="00D44F9F" w:rsidRDefault="00D44F9F" w:rsidP="0099640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复查合格</w:t>
            </w:r>
          </w:p>
        </w:tc>
        <w:tc>
          <w:tcPr>
            <w:tcW w:w="574" w:type="pct"/>
            <w:vAlign w:val="center"/>
          </w:tcPr>
          <w:p w14:paraId="731D2F1B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2AAC">
              <w:rPr>
                <w:rFonts w:ascii="宋体" w:hAnsi="宋体" w:hint="eastAsia"/>
                <w:sz w:val="18"/>
                <w:szCs w:val="18"/>
              </w:rPr>
              <w:t>玻璃纤维增强</w:t>
            </w:r>
          </w:p>
          <w:p w14:paraId="41A5157F" w14:textId="77777777" w:rsidR="00D44F9F" w:rsidRDefault="00D44F9F" w:rsidP="0099640A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82AAC">
              <w:rPr>
                <w:rFonts w:ascii="宋体" w:hAnsi="宋体" w:hint="eastAsia"/>
                <w:sz w:val="18"/>
                <w:szCs w:val="18"/>
              </w:rPr>
              <w:t>塑料管箱</w:t>
            </w:r>
          </w:p>
          <w:p w14:paraId="7536782F" w14:textId="77777777" w:rsidR="00D44F9F" w:rsidRDefault="00D44F9F" w:rsidP="0099640A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X 310</w:t>
            </w:r>
            <w:r>
              <w:rPr>
                <w:rFonts w:ascii="宋体" w:hAnsi="宋体" w:hint="eastAsia"/>
                <w:sz w:val="18"/>
                <w:szCs w:val="18"/>
              </w:rPr>
              <w:t>×190×5</w:t>
            </w:r>
          </w:p>
        </w:tc>
      </w:tr>
      <w:tr w:rsidR="00D44F9F" w14:paraId="332C776D" w14:textId="77777777" w:rsidTr="0099640A">
        <w:trPr>
          <w:trHeight w:val="737"/>
          <w:jc w:val="center"/>
        </w:trPr>
        <w:tc>
          <w:tcPr>
            <w:tcW w:w="184" w:type="pct"/>
            <w:vAlign w:val="center"/>
          </w:tcPr>
          <w:p w14:paraId="2F3E650F" w14:textId="77777777" w:rsidR="00D44F9F" w:rsidRDefault="00D44F9F" w:rsidP="0099640A">
            <w:pPr>
              <w:widowControl/>
              <w:numPr>
                <w:ilvl w:val="0"/>
                <w:numId w:val="7"/>
              </w:numPr>
              <w:spacing w:line="24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07B7BD08" w14:textId="77777777" w:rsidR="00D44F9F" w:rsidRPr="00682AAC" w:rsidRDefault="00D44F9F" w:rsidP="009964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河北鑫宇玻璃钢有限公司</w:t>
            </w:r>
          </w:p>
        </w:tc>
        <w:tc>
          <w:tcPr>
            <w:tcW w:w="708" w:type="pct"/>
            <w:vAlign w:val="center"/>
          </w:tcPr>
          <w:p w14:paraId="2EDB8172" w14:textId="77777777" w:rsidR="00D44F9F" w:rsidRPr="007B68BF" w:rsidRDefault="00D44F9F" w:rsidP="009964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贵州路桥集团有限公司延崇高速公路河北段ZT6项目部</w:t>
            </w:r>
          </w:p>
        </w:tc>
        <w:tc>
          <w:tcPr>
            <w:tcW w:w="791" w:type="pct"/>
            <w:vAlign w:val="center"/>
          </w:tcPr>
          <w:p w14:paraId="3601CC54" w14:textId="77777777" w:rsidR="00D44F9F" w:rsidRPr="007B68BF" w:rsidRDefault="00D44F9F" w:rsidP="0099640A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河北省延庆至崇礼高速公路河北段</w:t>
            </w:r>
            <w:r w:rsidRPr="007B68BF">
              <w:rPr>
                <w:rFonts w:ascii="宋体" w:hAnsi="宋体" w:hint="eastAsia"/>
                <w:sz w:val="18"/>
                <w:szCs w:val="18"/>
              </w:rPr>
              <w:t>赤城南互通D匝道</w:t>
            </w:r>
          </w:p>
        </w:tc>
        <w:tc>
          <w:tcPr>
            <w:tcW w:w="249" w:type="pct"/>
            <w:vAlign w:val="center"/>
          </w:tcPr>
          <w:p w14:paraId="7E088B27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  <w:tc>
          <w:tcPr>
            <w:tcW w:w="249" w:type="pct"/>
            <w:vAlign w:val="center"/>
          </w:tcPr>
          <w:p w14:paraId="28CF52CD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9" w:type="pct"/>
            <w:vAlign w:val="center"/>
          </w:tcPr>
          <w:p w14:paraId="34A85139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3840CDE0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14:paraId="2926DFDF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495" w:type="pct"/>
            <w:noWrap/>
            <w:vAlign w:val="center"/>
          </w:tcPr>
          <w:p w14:paraId="53672B27" w14:textId="77777777" w:rsidR="00D44F9F" w:rsidRDefault="00D44F9F" w:rsidP="0099640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复查合格</w:t>
            </w:r>
          </w:p>
        </w:tc>
        <w:tc>
          <w:tcPr>
            <w:tcW w:w="574" w:type="pct"/>
            <w:vAlign w:val="center"/>
          </w:tcPr>
          <w:p w14:paraId="37EF5966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2AAC">
              <w:rPr>
                <w:rFonts w:ascii="宋体" w:hAnsi="宋体" w:hint="eastAsia"/>
                <w:sz w:val="18"/>
                <w:szCs w:val="18"/>
              </w:rPr>
              <w:t>玻璃纤维增强</w:t>
            </w:r>
          </w:p>
          <w:p w14:paraId="74457CE9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2AAC">
              <w:rPr>
                <w:rFonts w:ascii="宋体" w:hAnsi="宋体" w:hint="eastAsia"/>
                <w:sz w:val="18"/>
                <w:szCs w:val="18"/>
              </w:rPr>
              <w:t>塑料管箱</w:t>
            </w:r>
          </w:p>
          <w:p w14:paraId="28D5F533" w14:textId="77777777" w:rsidR="00D44F9F" w:rsidRDefault="00D44F9F" w:rsidP="009964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X 310</w:t>
            </w:r>
            <w:r>
              <w:rPr>
                <w:rFonts w:ascii="宋体" w:hAnsi="宋体" w:hint="eastAsia"/>
                <w:sz w:val="18"/>
                <w:szCs w:val="18"/>
              </w:rPr>
              <w:t>×190×5</w:t>
            </w:r>
          </w:p>
        </w:tc>
      </w:tr>
      <w:tr w:rsidR="00D44F9F" w14:paraId="60A332F2" w14:textId="77777777" w:rsidTr="0099640A">
        <w:trPr>
          <w:trHeight w:val="737"/>
          <w:jc w:val="center"/>
        </w:trPr>
        <w:tc>
          <w:tcPr>
            <w:tcW w:w="5000" w:type="pct"/>
            <w:gridSpan w:val="11"/>
            <w:vAlign w:val="center"/>
          </w:tcPr>
          <w:p w14:paraId="4BEE5887" w14:textId="77777777" w:rsidR="00D44F9F" w:rsidRDefault="00D44F9F" w:rsidP="0099640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</w:t>
            </w:r>
          </w:p>
          <w:p w14:paraId="11C71B45" w14:textId="77777777" w:rsidR="00D44F9F" w:rsidRDefault="00D44F9F" w:rsidP="0099640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1、GB/T 24721.2-2009《公路用玻璃纤维增强塑料产品 第2部分：管箱》；</w:t>
            </w:r>
          </w:p>
          <w:p w14:paraId="7B0DEF53" w14:textId="3E98EC2B" w:rsidR="00D44F9F" w:rsidRDefault="00D44F9F" w:rsidP="00F62ED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JT/T 495-2014《公路交通安全设施质量检验抽样方法》。</w:t>
            </w:r>
          </w:p>
        </w:tc>
      </w:tr>
    </w:tbl>
    <w:p w14:paraId="2C37EF8A" w14:textId="77777777" w:rsidR="00D44F9F" w:rsidRPr="00D44F9F" w:rsidRDefault="00D44F9F" w:rsidP="00D44F9F">
      <w:pPr>
        <w:spacing w:before="120"/>
        <w:jc w:val="center"/>
      </w:pPr>
    </w:p>
    <w:sectPr w:rsidR="00D44F9F" w:rsidRPr="00D44F9F" w:rsidSect="00194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E217" w14:textId="77777777" w:rsidR="00953D84" w:rsidRDefault="00953D84" w:rsidP="006F4726">
      <w:r>
        <w:separator/>
      </w:r>
    </w:p>
  </w:endnote>
  <w:endnote w:type="continuationSeparator" w:id="0">
    <w:p w14:paraId="22C2F864" w14:textId="77777777" w:rsidR="00953D84" w:rsidRDefault="00953D84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0A74" w14:textId="77777777" w:rsidR="00953D84" w:rsidRDefault="00953D84" w:rsidP="006F4726">
      <w:r>
        <w:separator/>
      </w:r>
    </w:p>
  </w:footnote>
  <w:footnote w:type="continuationSeparator" w:id="0">
    <w:p w14:paraId="0338B9D1" w14:textId="77777777" w:rsidR="00953D84" w:rsidRDefault="00953D84" w:rsidP="006F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437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4C5C49"/>
    <w:multiLevelType w:val="multilevel"/>
    <w:tmpl w:val="654C5C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D91CFB"/>
    <w:multiLevelType w:val="hybridMultilevel"/>
    <w:tmpl w:val="FDA2C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E0"/>
    <w:rsid w:val="0000490A"/>
    <w:rsid w:val="000225A4"/>
    <w:rsid w:val="000612B4"/>
    <w:rsid w:val="000621E7"/>
    <w:rsid w:val="00063D22"/>
    <w:rsid w:val="00070857"/>
    <w:rsid w:val="000A12B5"/>
    <w:rsid w:val="000A15E4"/>
    <w:rsid w:val="000C2515"/>
    <w:rsid w:val="000C5BEE"/>
    <w:rsid w:val="000C6D43"/>
    <w:rsid w:val="000D05DE"/>
    <w:rsid w:val="000F562E"/>
    <w:rsid w:val="00151B02"/>
    <w:rsid w:val="00183257"/>
    <w:rsid w:val="001943E0"/>
    <w:rsid w:val="001A7AFE"/>
    <w:rsid w:val="001B1998"/>
    <w:rsid w:val="00216E6E"/>
    <w:rsid w:val="00225C73"/>
    <w:rsid w:val="00241332"/>
    <w:rsid w:val="00267258"/>
    <w:rsid w:val="003915C7"/>
    <w:rsid w:val="003B0439"/>
    <w:rsid w:val="0040266B"/>
    <w:rsid w:val="00440880"/>
    <w:rsid w:val="00446D1F"/>
    <w:rsid w:val="004B47B7"/>
    <w:rsid w:val="005038F4"/>
    <w:rsid w:val="00562AD1"/>
    <w:rsid w:val="0058333B"/>
    <w:rsid w:val="005B2FAF"/>
    <w:rsid w:val="005B6535"/>
    <w:rsid w:val="00627BA8"/>
    <w:rsid w:val="00633C38"/>
    <w:rsid w:val="00641661"/>
    <w:rsid w:val="00691BCF"/>
    <w:rsid w:val="00695345"/>
    <w:rsid w:val="006C18BE"/>
    <w:rsid w:val="006E4D25"/>
    <w:rsid w:val="006E5B61"/>
    <w:rsid w:val="006F4726"/>
    <w:rsid w:val="00713916"/>
    <w:rsid w:val="00756086"/>
    <w:rsid w:val="00772B14"/>
    <w:rsid w:val="00775466"/>
    <w:rsid w:val="008534A3"/>
    <w:rsid w:val="0087088D"/>
    <w:rsid w:val="00873EFD"/>
    <w:rsid w:val="00880EE4"/>
    <w:rsid w:val="008A182B"/>
    <w:rsid w:val="008D2D44"/>
    <w:rsid w:val="008F3ECE"/>
    <w:rsid w:val="00953D84"/>
    <w:rsid w:val="009B7FA4"/>
    <w:rsid w:val="009C0001"/>
    <w:rsid w:val="009D7948"/>
    <w:rsid w:val="009F1268"/>
    <w:rsid w:val="009F394C"/>
    <w:rsid w:val="00A010FC"/>
    <w:rsid w:val="00A03E64"/>
    <w:rsid w:val="00A20C4D"/>
    <w:rsid w:val="00AE6E58"/>
    <w:rsid w:val="00AF75D2"/>
    <w:rsid w:val="00B02250"/>
    <w:rsid w:val="00B87548"/>
    <w:rsid w:val="00BD10E2"/>
    <w:rsid w:val="00CE036A"/>
    <w:rsid w:val="00D436B2"/>
    <w:rsid w:val="00D44F9F"/>
    <w:rsid w:val="00D47C72"/>
    <w:rsid w:val="00D82041"/>
    <w:rsid w:val="00D84BD7"/>
    <w:rsid w:val="00DD71BB"/>
    <w:rsid w:val="00E2459C"/>
    <w:rsid w:val="00EA3621"/>
    <w:rsid w:val="00F238A8"/>
    <w:rsid w:val="00F32297"/>
    <w:rsid w:val="00F62EDF"/>
    <w:rsid w:val="00F6500D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6060"/>
  <w15:docId w15:val="{DCEF5745-4226-47AB-8C2A-0E6800E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表格正文"/>
    <w:next w:val="a"/>
    <w:rsid w:val="000225A4"/>
    <w:pPr>
      <w:spacing w:line="320" w:lineRule="exact"/>
      <w:jc w:val="center"/>
    </w:pPr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rsid w:val="00627BA8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F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72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08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0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D918-417B-423B-A881-AEC1F5E6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</Words>
  <Characters>404</Characters>
  <Application>Microsoft Office Word</Application>
  <DocSecurity>0</DocSecurity>
  <Lines>3</Lines>
  <Paragraphs>1</Paragraphs>
  <ScaleCrop>false</ScaleCrop>
  <Company>P R 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li wei</cp:lastModifiedBy>
  <cp:revision>54</cp:revision>
  <dcterms:created xsi:type="dcterms:W3CDTF">2019-04-01T08:16:00Z</dcterms:created>
  <dcterms:modified xsi:type="dcterms:W3CDTF">2020-05-26T03:30:00Z</dcterms:modified>
</cp:coreProperties>
</file>