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学员信息汇总表</w:t>
      </w:r>
    </w:p>
    <w:bookmarkEnd w:id="0"/>
    <w:p>
      <w:pPr>
        <w:spacing w:line="540" w:lineRule="exact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cs="Times New Roman"/>
          <w:sz w:val="28"/>
          <w:szCs w:val="28"/>
        </w:rPr>
        <w:t>填报单位：</w:t>
      </w:r>
    </w:p>
    <w:tbl>
      <w:tblPr>
        <w:tblStyle w:val="3"/>
        <w:tblW w:w="9311" w:type="dxa"/>
        <w:jc w:val="center"/>
        <w:tblInd w:w="-1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83"/>
        <w:gridCol w:w="2585"/>
        <w:gridCol w:w="1134"/>
        <w:gridCol w:w="170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参训班次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填表说明</w:t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表格中“</w:t>
      </w:r>
      <w:r>
        <w:rPr>
          <w:rFonts w:hint="default" w:ascii="Times New Roman" w:hAnsi="Times New Roman" w:eastAsia="宋体" w:cs="Times New Roman"/>
          <w:sz w:val="28"/>
          <w:szCs w:val="28"/>
        </w:rPr>
        <w:t>参训班次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”栏</w:t>
      </w:r>
      <w:r>
        <w:rPr>
          <w:rFonts w:hint="default" w:ascii="Times New Roman" w:hAnsi="Times New Roman" w:eastAsia="宋体" w:cs="Times New Roman"/>
          <w:sz w:val="28"/>
          <w:szCs w:val="28"/>
        </w:rPr>
        <w:t>请填写附件1中的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培训班次</w:t>
      </w:r>
      <w:r>
        <w:rPr>
          <w:rFonts w:hint="default" w:ascii="Times New Roman" w:hAnsi="Times New Roman" w:eastAsia="宋体" w:cs="Times New Roman"/>
          <w:sz w:val="28"/>
          <w:szCs w:val="28"/>
        </w:rPr>
        <w:t>序号。</w:t>
      </w:r>
    </w:p>
    <w:p>
      <w:r>
        <w:rPr>
          <w:rFonts w:hint="default" w:ascii="Times New Roman" w:hAnsi="Times New Roman" w:eastAsia="宋体" w:cs="Times New Roman"/>
          <w:sz w:val="28"/>
          <w:szCs w:val="28"/>
        </w:rPr>
        <w:t>2.登陆平台的用户名为学员报名登记的手机号码，请务必填写。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65E84"/>
    <w:rsid w:val="3E965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2017-05-16T06:14:00Z</dcterms:created>
  <dc:creator>moc</dc:creator>
  <cp:lastModifiedBy>moc</cp:lastModifiedBy>
  <dcterms:modified xsi:type="dcterms:W3CDTF">2017-05-16T06:15:19Z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