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pBdr>
          <w:top w:val="none" w:color="auto" w:sz="0" w:space="0"/>
        </w:pBdr>
        <w:wordWrap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color="auto" w:fill="FFFFFF"/>
        </w:rPr>
        <w:t>辽宁海事局202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color="auto" w:fill="FFFFFF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color="auto" w:fill="FFFFFF"/>
        </w:rPr>
        <w:t>年度考试录用</w:t>
      </w:r>
    </w:p>
    <w:p>
      <w:pPr>
        <w:pStyle w:val="2"/>
        <w:widowControl/>
        <w:pBdr>
          <w:top w:val="none" w:color="auto" w:sz="0" w:space="0"/>
        </w:pBdr>
        <w:wordWrap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color="auto" w:fill="FFFFFF"/>
        </w:rPr>
        <w:t>公务员面试公告</w:t>
      </w:r>
    </w:p>
    <w:p>
      <w:pPr>
        <w:wordWrap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highlight w:val="none"/>
        </w:rPr>
      </w:pP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根据公务员法和公务员录用有关规定，现就辽宁海事局202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年度考试录用公务员面试有关事宜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公告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如下：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一、面试人员名单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经过前期的调剂、确认和递补，确定了各职位进入面试人员名单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详见附件1。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二、资格复审与面试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（一）资格复审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时间：面试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前一天下午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时，具体安排见附件1。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地点：辽宁省大连市中山区长江路25号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地点交通指南详见附件2。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每位考生的现场资格复审需提交的材料见附件3。考生应对所提供材料的真实性负责，材料不全或主要信息不实，影响资格审查结果的，将取消面试资格。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（二）面试安排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时间：202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日至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地点：辽宁省大连市中山区长江路25号。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面试方式：采取现场面试的方式进行。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每位考生的具体面试时间见附件1。每日面试的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考生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于上午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7时30分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报到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截至面试当日上午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30分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仍未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进入候考室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的考生，取消面试资格。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三、体检和考察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（一）综合成绩计算方式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综合成绩=（笔试总成绩÷2）×50%+面试成绩×50%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（二）体检和考察人选的确定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实际参加面试人数与录用计划数比例达到3:1的职位，面试后按综合成绩从高到低的顺序等额确定体检和考察人选；比例低于3:1的，在面试成绩达到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分及以上的考生中，按综合成绩从高到低的顺序等额确定体检和考察人选。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（三）体检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体检报到地点：辽宁省大连市中山区长江路25号。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体检日期：202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具体要求另行通知，届时统一前往，请考生合理安排好行程，注意安全。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（四）考察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采取个别谈话、实地走访、严格审核人事档案、查询社会信用记录、同本人面谈等方法进行。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四、注意事项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（一）面试结束后2天内，请进入体检的考生将考察联系表（附件4）通过电子邮件发送至lnmsazhaolu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@163.com。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（二）考生确认参加面试后又因个人原因不参加面试的，将视情节上报中央公务员主管部门记入诚信档案。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（三）考生面试和体检期间食宿自行安排。最低生活保障家庭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报考者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在面试和体检期间的食宿费用及体检费用由我局按有关规定承担。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（四）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我局招考信息发布渠道为：中华人民共和国海事局网站（www.msa.gov.cn）、中华人民共和国辽宁海事局网站（www.ln.msa.gov.cn），以及“中国海事”“辽宁海事”微信公众号。请考生提高防范意识，莫轻信非官方渠道信息，谨防受骗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联系电话：0411-8262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"/>
        </w:rPr>
        <w:t>5856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；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传真：0411-82625243；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电子邮箱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lnmsazhaolu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@163.com；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地址：辽宁省大连市中山区长江路25号；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邮编：116001。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欢迎各位考生对我们的工作进行监督。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附件：1.面试人员名单及日程安排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2.资格复审、面试地点交通指南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3.面试资格复审提交材料清单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4.考察联系表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             辽宁海事局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           2026年3月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12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日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9996BA7"/>
    <w:rsid w:val="0F759F52"/>
    <w:rsid w:val="1BB9ECBF"/>
    <w:rsid w:val="1FFE7BDB"/>
    <w:rsid w:val="3CCA6C67"/>
    <w:rsid w:val="53F79322"/>
    <w:rsid w:val="5AD9A0EE"/>
    <w:rsid w:val="5BBE86E8"/>
    <w:rsid w:val="6F7D289A"/>
    <w:rsid w:val="6F7DC349"/>
    <w:rsid w:val="6FC27997"/>
    <w:rsid w:val="6FFC0993"/>
    <w:rsid w:val="72EE4E2A"/>
    <w:rsid w:val="73B97DF7"/>
    <w:rsid w:val="77F9706A"/>
    <w:rsid w:val="78DBA84E"/>
    <w:rsid w:val="7BDE3EAE"/>
    <w:rsid w:val="7CDD9493"/>
    <w:rsid w:val="7EEF1CD2"/>
    <w:rsid w:val="7FDC3B8B"/>
    <w:rsid w:val="7FDE5DAF"/>
    <w:rsid w:val="BD73D820"/>
    <w:rsid w:val="BF7A5EA5"/>
    <w:rsid w:val="BFF40E87"/>
    <w:rsid w:val="CB7D6125"/>
    <w:rsid w:val="CDB514A8"/>
    <w:rsid w:val="D34CA338"/>
    <w:rsid w:val="D7FD1FDD"/>
    <w:rsid w:val="DFEB4ADC"/>
    <w:rsid w:val="E7FEA3A1"/>
    <w:rsid w:val="E9F8E83D"/>
    <w:rsid w:val="EF57D3AF"/>
    <w:rsid w:val="EFF50687"/>
    <w:rsid w:val="EFFCE57D"/>
    <w:rsid w:val="F67F3885"/>
    <w:rsid w:val="F9EEDE71"/>
    <w:rsid w:val="FD7F389D"/>
    <w:rsid w:val="FE32C0F5"/>
    <w:rsid w:val="FE5F79A4"/>
    <w:rsid w:val="FE7B7CB0"/>
    <w:rsid w:val="FED73602"/>
    <w:rsid w:val="FF5A03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1071</Words>
  <Characters>1216</Characters>
  <Lines>0</Lines>
  <Paragraphs>0</Paragraphs>
  <TotalTime>5</TotalTime>
  <ScaleCrop>false</ScaleCrop>
  <LinksUpToDate>false</LinksUpToDate>
  <CharactersWithSpaces>1284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2024-02-04T00:52:00Z</dcterms:created>
  <dc:creator>随小炮儿</dc:creator>
  <cp:lastModifiedBy>jtb</cp:lastModifiedBy>
  <cp:lastPrinted>2026-02-27T08:53:00Z</cp:lastPrinted>
  <dcterms:modified xsi:type="dcterms:W3CDTF">2026-03-12T11:39:21Z</dcterms:modified>
  <dc:title>辽宁海事局2024年度考试录用公务员面试公告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272AFFD6DC4A4602B52BDFB5EE7D0CBB_11</vt:lpwstr>
  </property>
  <property fmtid="{D5CDD505-2E9C-101B-9397-08002B2CF9AE}" pid="4" name="KSOTemplateDocerSaveRecord">
    <vt:lpwstr>eyJoZGlkIjoiNjVjN2Q1YmM0M2E4NzRhNjNhNjhkYTBlZjFkODJkYjAiLCJ1c2VySWQiOiIyODY3MDI4NzEifQ==</vt:lpwstr>
  </property>
</Properties>
</file>