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39CA2" w14:textId="77777777" w:rsidR="00F6451E" w:rsidRDefault="003E5B7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BF0A" w14:textId="192D29B1" w:rsidR="00F6451E" w:rsidRDefault="00F6451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14:paraId="42EABF0A" w14:textId="192D29B1" w:rsidR="00F6451E" w:rsidRDefault="00F6451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5569" w14:textId="5153D79E" w:rsidR="00F6451E" w:rsidRPr="00363015" w:rsidRDefault="00363015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363015">
        <w:rPr>
          <w:rFonts w:ascii="宋体" w:eastAsia="宋体" w:hAnsi="宋体" w:cstheme="minorEastAsia" w:hint="eastAsia"/>
          <w:sz w:val="44"/>
          <w:szCs w:val="44"/>
        </w:rPr>
        <w:t>交通运输部办公厅关于印发《港口安全设施目录》的通知</w:t>
      </w:r>
    </w:p>
    <w:p w14:paraId="75E452B5" w14:textId="6DBFFB19" w:rsidR="00F6451E" w:rsidRDefault="00363015" w:rsidP="00363015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363015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交办水〔2014〕127号</w:t>
      </w:r>
    </w:p>
    <w:p w14:paraId="5DEFB7CB" w14:textId="77777777" w:rsidR="00F6451E" w:rsidRDefault="00F6451E" w:rsidP="00363015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4D157E64" w14:textId="77777777" w:rsidR="00363015" w:rsidRPr="00363015" w:rsidRDefault="00363015" w:rsidP="00363015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6301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各省、自治区、</w:t>
      </w:r>
      <w:bookmarkStart w:id="0" w:name="_GoBack"/>
      <w:bookmarkEnd w:id="0"/>
      <w:r w:rsidRPr="0036301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直辖市交通运输厅（委），天津市交通运输和港口管理局：</w:t>
      </w:r>
    </w:p>
    <w:p w14:paraId="4C9E99B2" w14:textId="77777777" w:rsidR="00363015" w:rsidRPr="00363015" w:rsidRDefault="00363015" w:rsidP="00363015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6301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《安全生产法》、《港口法》、《危险化学品安全管理条例》以及《港口危险货物安全管理规定》（交通运输部令2012年第9号）相关规定的要求，为满足港口企业、设计单位和港口行政管理部门开展安全管理工作需要，部组织编制了《港口安全设施目录》，现印发你们，请结合实际遵照执行。</w:t>
      </w:r>
    </w:p>
    <w:p w14:paraId="7B7B138F" w14:textId="77777777" w:rsidR="00363015" w:rsidRPr="00363015" w:rsidRDefault="00363015" w:rsidP="00363015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3BAA433F" w14:textId="77777777" w:rsidR="00363015" w:rsidRPr="00363015" w:rsidRDefault="00363015" w:rsidP="00363015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6301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交通运输部办公厅</w:t>
      </w:r>
    </w:p>
    <w:p w14:paraId="0DE289C1" w14:textId="77777777" w:rsidR="00363015" w:rsidRPr="00363015" w:rsidRDefault="00363015" w:rsidP="00363015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6301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2014年6月23日</w:t>
      </w:r>
    </w:p>
    <w:p w14:paraId="46CB57A0" w14:textId="77777777" w:rsidR="00363015" w:rsidRPr="00363015" w:rsidRDefault="00363015" w:rsidP="00363015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90B7EC9" w14:textId="01ED7CE8" w:rsidR="00F6451E" w:rsidRDefault="00363015" w:rsidP="00363015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6301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抄送：各省、自治区、直辖市港航（港口、航道、航务、航运、水运）管理局，部水科院，部办公厅文秘处。</w:t>
      </w:r>
    </w:p>
    <w:sectPr w:rsidR="00F6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E799A" w14:textId="77777777" w:rsidR="00472216" w:rsidRDefault="00472216">
      <w:r>
        <w:separator/>
      </w:r>
    </w:p>
  </w:endnote>
  <w:endnote w:type="continuationSeparator" w:id="0">
    <w:p w14:paraId="2771EED8" w14:textId="77777777" w:rsidR="00472216" w:rsidRDefault="0047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468EC" w14:textId="77777777" w:rsidR="00AF4B72" w:rsidRDefault="00AF4B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CF0B3" w14:textId="77777777" w:rsidR="00F6451E" w:rsidRDefault="003E5B7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4949" w14:textId="77777777" w:rsidR="00F6451E" w:rsidRDefault="003E5B7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301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3F34949" w14:textId="77777777" w:rsidR="00F6451E" w:rsidRDefault="003E5B7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6301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74F2A7E" w14:textId="418A3341" w:rsidR="00F6451E" w:rsidRDefault="003E5B7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8E5565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0012E3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431E0DB9" w14:textId="77777777" w:rsidR="00F6451E" w:rsidRDefault="00F6451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CE532" w14:textId="77777777" w:rsidR="00AF4B72" w:rsidRDefault="00AF4B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E6ACC" w14:textId="77777777" w:rsidR="00472216" w:rsidRDefault="00472216">
      <w:r>
        <w:separator/>
      </w:r>
    </w:p>
  </w:footnote>
  <w:footnote w:type="continuationSeparator" w:id="0">
    <w:p w14:paraId="19EEFEE9" w14:textId="77777777" w:rsidR="00472216" w:rsidRDefault="00472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99A16" w14:textId="77777777" w:rsidR="00AF4B72" w:rsidRDefault="00AF4B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06D6" w14:textId="77777777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519AA7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14:paraId="3C220E0B" w14:textId="48A56EF0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2E3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AF4B72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8C27B" w14:textId="77777777" w:rsidR="00AF4B72" w:rsidRDefault="00AF4B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E3"/>
    <w:rsid w:val="00172A27"/>
    <w:rsid w:val="003378B3"/>
    <w:rsid w:val="00363015"/>
    <w:rsid w:val="003E5B7A"/>
    <w:rsid w:val="00472216"/>
    <w:rsid w:val="00AF4B72"/>
    <w:rsid w:val="00F6451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B6AB848-FC6E-4851-853A-02527BD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0012E3"/>
    <w:rPr>
      <w:sz w:val="18"/>
      <w:szCs w:val="18"/>
    </w:rPr>
  </w:style>
  <w:style w:type="character" w:customStyle="1" w:styleId="Char">
    <w:name w:val="批注框文本 Char"/>
    <w:basedOn w:val="a0"/>
    <w:link w:val="a7"/>
    <w:rsid w:val="00001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</cp:revision>
  <cp:lastPrinted>2021-10-26T03:30:00Z</cp:lastPrinted>
  <dcterms:created xsi:type="dcterms:W3CDTF">2023-04-24T02:27:00Z</dcterms:created>
  <dcterms:modified xsi:type="dcterms:W3CDTF">2023-04-24T02:27:00Z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