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EB" w:rsidRPr="00993AF6" w:rsidRDefault="007A2D03" w:rsidP="007A2D03">
      <w:pPr>
        <w:spacing w:line="440" w:lineRule="exact"/>
        <w:jc w:val="center"/>
        <w:rPr>
          <w:rFonts w:ascii="方正小标宋简体" w:eastAsia="方正小标宋简体" w:hAnsi="宋体"/>
          <w:color w:val="000000"/>
          <w:sz w:val="36"/>
          <w:szCs w:val="36"/>
        </w:rPr>
      </w:pPr>
      <w:r w:rsidRPr="00993AF6">
        <w:rPr>
          <w:rFonts w:ascii="方正小标宋简体" w:eastAsia="方正小标宋简体" w:hAnsi="宋体" w:hint="eastAsia"/>
          <w:color w:val="000000"/>
          <w:sz w:val="36"/>
          <w:szCs w:val="36"/>
        </w:rPr>
        <w:t>国家科学技术奖提名公示</w:t>
      </w:r>
    </w:p>
    <w:p w:rsidR="007A2D03" w:rsidRPr="007A2D03" w:rsidRDefault="007A2D03" w:rsidP="00AE34EB">
      <w:pPr>
        <w:spacing w:line="440" w:lineRule="exact"/>
        <w:ind w:firstLineChars="200" w:firstLine="482"/>
        <w:rPr>
          <w:rFonts w:ascii="宋体" w:hAnsi="宋体"/>
          <w:b/>
          <w:color w:val="000000"/>
          <w:sz w:val="24"/>
          <w:szCs w:val="32"/>
        </w:rPr>
      </w:pPr>
    </w:p>
    <w:p w:rsidR="00AE34EB"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一、项目名称</w:t>
      </w:r>
    </w:p>
    <w:p w:rsidR="00993AF6" w:rsidRPr="005934E3" w:rsidRDefault="00FE3939" w:rsidP="005934E3">
      <w:pPr>
        <w:spacing w:line="440" w:lineRule="exact"/>
        <w:ind w:firstLineChars="200" w:firstLine="480"/>
        <w:rPr>
          <w:rFonts w:ascii="宋体" w:hAnsi="宋体"/>
          <w:color w:val="000000"/>
          <w:sz w:val="24"/>
          <w:szCs w:val="32"/>
        </w:rPr>
      </w:pPr>
      <w:r w:rsidRPr="00FE3939">
        <w:rPr>
          <w:rFonts w:ascii="宋体" w:hAnsi="宋体" w:hint="eastAsia"/>
          <w:color w:val="000000"/>
          <w:sz w:val="24"/>
          <w:szCs w:val="32"/>
        </w:rPr>
        <w:t>公路隧道结构服役状态快速检测诊断技术与装备</w:t>
      </w:r>
    </w:p>
    <w:p w:rsidR="00993AF6"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二、提名者及提名意见</w:t>
      </w:r>
    </w:p>
    <w:p w:rsidR="00993AF6"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提名者：交通运输部</w:t>
      </w:r>
    </w:p>
    <w:p w:rsidR="00AE34EB"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提名意见：</w:t>
      </w:r>
    </w:p>
    <w:p w:rsidR="00D37E9E" w:rsidRPr="00D37E9E" w:rsidRDefault="00FE3939" w:rsidP="00D37E9E">
      <w:pPr>
        <w:spacing w:line="440" w:lineRule="exact"/>
        <w:ind w:firstLineChars="200" w:firstLine="480"/>
        <w:rPr>
          <w:rFonts w:ascii="宋体" w:hAnsi="宋体"/>
          <w:sz w:val="24"/>
          <w:szCs w:val="32"/>
        </w:rPr>
      </w:pPr>
      <w:r w:rsidRPr="00FE3939">
        <w:rPr>
          <w:rFonts w:ascii="宋体" w:hAnsi="宋体" w:hint="eastAsia"/>
          <w:sz w:val="24"/>
          <w:szCs w:val="32"/>
        </w:rPr>
        <w:t>截</w:t>
      </w:r>
      <w:r w:rsidR="00113958">
        <w:rPr>
          <w:rFonts w:ascii="宋体" w:hAnsi="宋体" w:hint="eastAsia"/>
          <w:sz w:val="24"/>
          <w:szCs w:val="32"/>
        </w:rPr>
        <w:t>至</w:t>
      </w:r>
      <w:r w:rsidRPr="00FE3939">
        <w:rPr>
          <w:rFonts w:ascii="宋体" w:hAnsi="宋体" w:hint="eastAsia"/>
          <w:sz w:val="24"/>
          <w:szCs w:val="32"/>
        </w:rPr>
        <w:t>2017年</w:t>
      </w:r>
      <w:r w:rsidR="004E0D42">
        <w:rPr>
          <w:rFonts w:ascii="宋体" w:hAnsi="宋体" w:hint="eastAsia"/>
          <w:sz w:val="24"/>
          <w:szCs w:val="32"/>
        </w:rPr>
        <w:t>，我国公路隧道</w:t>
      </w:r>
      <w:r w:rsidRPr="00FE3939">
        <w:rPr>
          <w:rFonts w:ascii="宋体" w:hAnsi="宋体" w:hint="eastAsia"/>
          <w:sz w:val="24"/>
          <w:szCs w:val="32"/>
        </w:rPr>
        <w:t>运营里程突破15285公里，</w:t>
      </w:r>
      <w:r w:rsidR="00DB6ABA">
        <w:rPr>
          <w:rFonts w:ascii="宋体" w:hAnsi="宋体" w:hint="eastAsia"/>
          <w:sz w:val="24"/>
          <w:szCs w:val="32"/>
        </w:rPr>
        <w:t>居世界</w:t>
      </w:r>
      <w:r w:rsidR="00DB6ABA">
        <w:rPr>
          <w:rFonts w:ascii="宋体" w:hAnsi="宋体"/>
          <w:sz w:val="24"/>
          <w:szCs w:val="32"/>
        </w:rPr>
        <w:t>首位，</w:t>
      </w:r>
      <w:bookmarkStart w:id="0" w:name="_GoBack"/>
      <w:bookmarkEnd w:id="0"/>
      <w:proofErr w:type="gramStart"/>
      <w:r w:rsidR="003A258A" w:rsidRPr="003A258A">
        <w:rPr>
          <w:rFonts w:ascii="宋体" w:hAnsi="宋体" w:hint="eastAsia"/>
          <w:sz w:val="24"/>
          <w:szCs w:val="32"/>
        </w:rPr>
        <w:t>根据单洞</w:t>
      </w:r>
      <w:r w:rsidR="003A258A" w:rsidRPr="003A258A">
        <w:rPr>
          <w:rFonts w:ascii="宋体" w:hAnsi="宋体"/>
          <w:sz w:val="24"/>
          <w:szCs w:val="32"/>
        </w:rPr>
        <w:t>1710</w:t>
      </w:r>
      <w:r w:rsidR="003A258A" w:rsidRPr="003A258A">
        <w:rPr>
          <w:rFonts w:ascii="宋体" w:hAnsi="宋体" w:hint="eastAsia"/>
          <w:sz w:val="24"/>
          <w:szCs w:val="32"/>
        </w:rPr>
        <w:t>座</w:t>
      </w:r>
      <w:proofErr w:type="gramEnd"/>
      <w:r w:rsidR="003A258A" w:rsidRPr="003A258A">
        <w:rPr>
          <w:rFonts w:ascii="宋体" w:hAnsi="宋体" w:hint="eastAsia"/>
          <w:sz w:val="24"/>
          <w:szCs w:val="32"/>
        </w:rPr>
        <w:t>、总长1</w:t>
      </w:r>
      <w:r w:rsidR="003A258A" w:rsidRPr="003A258A">
        <w:rPr>
          <w:rFonts w:ascii="宋体" w:hAnsi="宋体"/>
          <w:sz w:val="24"/>
          <w:szCs w:val="32"/>
        </w:rPr>
        <w:t>697</w:t>
      </w:r>
      <w:r w:rsidR="003A258A" w:rsidRPr="003A258A">
        <w:rPr>
          <w:rFonts w:ascii="宋体" w:hAnsi="宋体" w:hint="eastAsia"/>
          <w:sz w:val="24"/>
          <w:szCs w:val="32"/>
        </w:rPr>
        <w:t>km隧道的检测数据，平均每公里</w:t>
      </w:r>
      <w:r w:rsidR="003A258A" w:rsidRPr="003A258A">
        <w:rPr>
          <w:rFonts w:ascii="宋体" w:hAnsi="宋体"/>
          <w:sz w:val="24"/>
          <w:szCs w:val="32"/>
        </w:rPr>
        <w:t>54</w:t>
      </w:r>
      <w:r w:rsidR="003A258A" w:rsidRPr="003A258A">
        <w:rPr>
          <w:rFonts w:ascii="宋体" w:hAnsi="宋体" w:hint="eastAsia"/>
          <w:sz w:val="24"/>
          <w:szCs w:val="32"/>
        </w:rPr>
        <w:t>处裂缝、</w:t>
      </w:r>
      <w:r w:rsidR="003A258A" w:rsidRPr="003A258A">
        <w:rPr>
          <w:rFonts w:ascii="宋体" w:hAnsi="宋体"/>
          <w:sz w:val="24"/>
          <w:szCs w:val="32"/>
        </w:rPr>
        <w:t>15</w:t>
      </w:r>
      <w:r w:rsidR="003A258A" w:rsidRPr="003A258A">
        <w:rPr>
          <w:rFonts w:ascii="宋体" w:hAnsi="宋体" w:hint="eastAsia"/>
          <w:sz w:val="24"/>
          <w:szCs w:val="32"/>
        </w:rPr>
        <w:t>处渗漏水，状况值为2类需加强检查或监测的隧道占比</w:t>
      </w:r>
      <w:r w:rsidR="003A258A" w:rsidRPr="003A258A">
        <w:rPr>
          <w:rFonts w:ascii="宋体" w:hAnsi="宋体"/>
          <w:sz w:val="24"/>
          <w:szCs w:val="32"/>
        </w:rPr>
        <w:t>71</w:t>
      </w:r>
      <w:r w:rsidR="003A258A" w:rsidRPr="003A258A">
        <w:rPr>
          <w:rFonts w:ascii="宋体" w:hAnsi="宋体" w:hint="eastAsia"/>
          <w:sz w:val="24"/>
          <w:szCs w:val="32"/>
        </w:rPr>
        <w:t>%，3类及以上需重点监测和维修的隧道占比</w:t>
      </w:r>
      <w:r w:rsidR="003A258A" w:rsidRPr="003A258A">
        <w:rPr>
          <w:rFonts w:ascii="宋体" w:hAnsi="宋体"/>
          <w:sz w:val="24"/>
          <w:szCs w:val="32"/>
        </w:rPr>
        <w:t>9</w:t>
      </w:r>
      <w:r w:rsidR="003A258A" w:rsidRPr="003A258A">
        <w:rPr>
          <w:rFonts w:ascii="宋体" w:hAnsi="宋体" w:hint="eastAsia"/>
          <w:sz w:val="24"/>
          <w:szCs w:val="32"/>
        </w:rPr>
        <w:t>%</w:t>
      </w:r>
      <w:r w:rsidR="00AC1625">
        <w:rPr>
          <w:rFonts w:ascii="宋体" w:hAnsi="宋体" w:hint="eastAsia"/>
          <w:sz w:val="24"/>
          <w:szCs w:val="32"/>
        </w:rPr>
        <w:t>，</w:t>
      </w:r>
      <w:r w:rsidR="000E2CA3" w:rsidRPr="000E2CA3">
        <w:rPr>
          <w:rFonts w:ascii="宋体" w:hAnsi="宋体" w:hint="eastAsia"/>
          <w:sz w:val="24"/>
          <w:szCs w:val="32"/>
        </w:rPr>
        <w:t>由此所带来的结构安全问题日趋严重，及时检查发现和实时监测病害极为必要。目前养护检查和病害检测依赖人工手段，效率低、严重影响交通、高空作业困难，研发快速检查技术和装备</w:t>
      </w:r>
      <w:r w:rsidR="005C05A5">
        <w:rPr>
          <w:rFonts w:ascii="宋体" w:hAnsi="宋体" w:hint="eastAsia"/>
          <w:sz w:val="24"/>
          <w:szCs w:val="32"/>
        </w:rPr>
        <w:t>已</w:t>
      </w:r>
      <w:r w:rsidR="000E2CA3" w:rsidRPr="000E2CA3">
        <w:rPr>
          <w:rFonts w:ascii="宋体" w:hAnsi="宋体" w:hint="eastAsia"/>
          <w:sz w:val="24"/>
          <w:szCs w:val="32"/>
        </w:rPr>
        <w:t>成为行业迫切需求</w:t>
      </w:r>
      <w:r w:rsidR="004E0D42">
        <w:rPr>
          <w:rFonts w:ascii="宋体" w:hAnsi="宋体" w:hint="eastAsia"/>
          <w:sz w:val="24"/>
          <w:szCs w:val="32"/>
        </w:rPr>
        <w:t>。</w:t>
      </w:r>
      <w:r w:rsidRPr="00FE3939">
        <w:rPr>
          <w:rFonts w:ascii="宋体" w:hAnsi="宋体" w:hint="eastAsia"/>
          <w:sz w:val="24"/>
          <w:szCs w:val="32"/>
        </w:rPr>
        <w:t>本项目围绕公路隧道</w:t>
      </w:r>
      <w:r w:rsidR="00517A6A" w:rsidRPr="00517A6A">
        <w:rPr>
          <w:rFonts w:ascii="宋体" w:hAnsi="宋体"/>
          <w:sz w:val="24"/>
          <w:szCs w:val="32"/>
        </w:rPr>
        <w:t>快速普查、</w:t>
      </w:r>
      <w:r w:rsidR="00517A6A" w:rsidRPr="00517A6A">
        <w:rPr>
          <w:rFonts w:ascii="宋体" w:hAnsi="宋体" w:hint="eastAsia"/>
          <w:sz w:val="24"/>
          <w:szCs w:val="32"/>
        </w:rPr>
        <w:t>重点监测与精细化</w:t>
      </w:r>
      <w:r w:rsidR="00517A6A" w:rsidRPr="00517A6A">
        <w:rPr>
          <w:rFonts w:ascii="宋体" w:hAnsi="宋体"/>
          <w:sz w:val="24"/>
          <w:szCs w:val="32"/>
        </w:rPr>
        <w:t>诊断</w:t>
      </w:r>
      <w:r w:rsidR="00517A6A" w:rsidRPr="00517A6A">
        <w:rPr>
          <w:rFonts w:ascii="宋体" w:hAnsi="宋体" w:hint="eastAsia"/>
          <w:sz w:val="24"/>
          <w:szCs w:val="32"/>
        </w:rPr>
        <w:t>的技术和装备，</w:t>
      </w:r>
      <w:r w:rsidR="00D37E9E">
        <w:rPr>
          <w:rFonts w:ascii="宋体" w:hAnsi="宋体" w:hint="eastAsia"/>
          <w:sz w:val="24"/>
          <w:szCs w:val="32"/>
        </w:rPr>
        <w:t>发明了</w:t>
      </w:r>
      <w:r w:rsidR="00D37E9E" w:rsidRPr="00D37E9E">
        <w:rPr>
          <w:rFonts w:ascii="宋体" w:hAnsi="宋体" w:hint="eastAsia"/>
          <w:sz w:val="24"/>
          <w:szCs w:val="32"/>
        </w:rPr>
        <w:t>公路隧道车载全断面</w:t>
      </w:r>
      <w:r w:rsidR="00891C5E">
        <w:rPr>
          <w:rFonts w:ascii="宋体" w:hAnsi="宋体" w:hint="eastAsia"/>
          <w:sz w:val="24"/>
          <w:szCs w:val="32"/>
        </w:rPr>
        <w:t>无干扰</w:t>
      </w:r>
      <w:r w:rsidR="00D37E9E" w:rsidRPr="00D37E9E">
        <w:rPr>
          <w:rFonts w:ascii="宋体" w:hAnsi="宋体" w:hint="eastAsia"/>
          <w:sz w:val="24"/>
          <w:szCs w:val="32"/>
        </w:rPr>
        <w:t>快速检测</w:t>
      </w:r>
      <w:r w:rsidR="00D37E9E">
        <w:rPr>
          <w:rFonts w:ascii="宋体" w:hAnsi="宋体" w:hint="eastAsia"/>
          <w:sz w:val="24"/>
          <w:szCs w:val="32"/>
        </w:rPr>
        <w:t>、</w:t>
      </w:r>
      <w:r w:rsidR="00D37E9E" w:rsidRPr="00D37E9E">
        <w:rPr>
          <w:rFonts w:ascii="宋体" w:hAnsi="宋体" w:hint="eastAsia"/>
          <w:sz w:val="24"/>
          <w:szCs w:val="32"/>
        </w:rPr>
        <w:t>隧道变形视频监测</w:t>
      </w:r>
      <w:r w:rsidR="00D37E9E">
        <w:rPr>
          <w:rFonts w:ascii="宋体" w:hAnsi="宋体" w:hint="eastAsia"/>
          <w:sz w:val="24"/>
          <w:szCs w:val="32"/>
        </w:rPr>
        <w:t>技术</w:t>
      </w:r>
      <w:r w:rsidR="00D37E9E">
        <w:rPr>
          <w:rFonts w:ascii="宋体" w:hAnsi="宋体"/>
          <w:sz w:val="24"/>
          <w:szCs w:val="32"/>
        </w:rPr>
        <w:t>与</w:t>
      </w:r>
      <w:r w:rsidR="00D37E9E" w:rsidRPr="00D37E9E">
        <w:rPr>
          <w:rFonts w:ascii="宋体" w:hAnsi="宋体" w:hint="eastAsia"/>
          <w:sz w:val="24"/>
          <w:szCs w:val="32"/>
        </w:rPr>
        <w:t>装备</w:t>
      </w:r>
      <w:r w:rsidR="00D37E9E">
        <w:rPr>
          <w:rFonts w:ascii="宋体" w:hAnsi="宋体" w:hint="eastAsia"/>
          <w:sz w:val="24"/>
          <w:szCs w:val="32"/>
        </w:rPr>
        <w:t>以及</w:t>
      </w:r>
      <w:r w:rsidR="00D37E9E" w:rsidRPr="00D37E9E">
        <w:rPr>
          <w:rFonts w:ascii="宋体" w:hAnsi="宋体" w:hint="eastAsia"/>
          <w:sz w:val="24"/>
          <w:szCs w:val="32"/>
        </w:rPr>
        <w:t>隧道结构服役</w:t>
      </w:r>
      <w:r w:rsidR="00D37E9E" w:rsidRPr="00D37E9E">
        <w:rPr>
          <w:rFonts w:ascii="宋体" w:hAnsi="宋体"/>
          <w:sz w:val="24"/>
          <w:szCs w:val="32"/>
        </w:rPr>
        <w:t>状态</w:t>
      </w:r>
      <w:r w:rsidR="00D37E9E" w:rsidRPr="00D37E9E">
        <w:rPr>
          <w:rFonts w:ascii="宋体" w:hAnsi="宋体" w:hint="eastAsia"/>
          <w:sz w:val="24"/>
          <w:szCs w:val="32"/>
        </w:rPr>
        <w:t>的“多源一体”分析</w:t>
      </w:r>
      <w:r w:rsidR="00D37E9E" w:rsidRPr="00D37E9E">
        <w:rPr>
          <w:rFonts w:ascii="宋体" w:hAnsi="宋体"/>
          <w:sz w:val="24"/>
          <w:szCs w:val="32"/>
        </w:rPr>
        <w:t>方法</w:t>
      </w:r>
      <w:r w:rsidR="00D37E9E" w:rsidRPr="00D37E9E">
        <w:rPr>
          <w:rFonts w:ascii="宋体" w:hAnsi="宋体" w:hint="eastAsia"/>
          <w:sz w:val="24"/>
          <w:szCs w:val="32"/>
        </w:rPr>
        <w:t>，</w:t>
      </w:r>
      <w:r w:rsidR="00D37E9E">
        <w:rPr>
          <w:rFonts w:ascii="宋体" w:hAnsi="宋体" w:hint="eastAsia"/>
          <w:sz w:val="24"/>
          <w:szCs w:val="32"/>
        </w:rPr>
        <w:t>实现了隧道</w:t>
      </w:r>
      <w:r w:rsidR="00D37E9E">
        <w:rPr>
          <w:rFonts w:ascii="宋体" w:hAnsi="宋体"/>
          <w:sz w:val="24"/>
          <w:szCs w:val="32"/>
        </w:rPr>
        <w:t>病害的精准感知</w:t>
      </w:r>
      <w:r w:rsidR="00D37E9E">
        <w:rPr>
          <w:rFonts w:ascii="宋体" w:hAnsi="宋体" w:hint="eastAsia"/>
          <w:sz w:val="24"/>
          <w:szCs w:val="32"/>
        </w:rPr>
        <w:t>和</w:t>
      </w:r>
      <w:r w:rsidR="00D37E9E">
        <w:rPr>
          <w:rFonts w:ascii="宋体" w:hAnsi="宋体"/>
          <w:sz w:val="24"/>
          <w:szCs w:val="32"/>
        </w:rPr>
        <w:t>服役状态的精细化诊断</w:t>
      </w:r>
      <w:r w:rsidR="00D37E9E">
        <w:rPr>
          <w:rFonts w:ascii="宋体" w:hAnsi="宋体" w:hint="eastAsia"/>
          <w:sz w:val="24"/>
          <w:szCs w:val="32"/>
        </w:rPr>
        <w:t>，为</w:t>
      </w:r>
      <w:r w:rsidR="00D37E9E">
        <w:rPr>
          <w:rFonts w:ascii="宋体" w:hAnsi="宋体"/>
          <w:sz w:val="24"/>
          <w:szCs w:val="32"/>
        </w:rPr>
        <w:t>科学养护</w:t>
      </w:r>
      <w:r w:rsidR="00D37E9E">
        <w:rPr>
          <w:rFonts w:ascii="宋体" w:hAnsi="宋体" w:hint="eastAsia"/>
          <w:sz w:val="24"/>
          <w:szCs w:val="32"/>
        </w:rPr>
        <w:t>提供关键</w:t>
      </w:r>
      <w:r w:rsidR="00D37E9E">
        <w:rPr>
          <w:rFonts w:ascii="宋体" w:hAnsi="宋体"/>
          <w:sz w:val="24"/>
          <w:szCs w:val="32"/>
        </w:rPr>
        <w:t>技术</w:t>
      </w:r>
      <w:r w:rsidR="00D37E9E">
        <w:rPr>
          <w:rFonts w:ascii="宋体" w:hAnsi="宋体" w:hint="eastAsia"/>
          <w:sz w:val="24"/>
          <w:szCs w:val="32"/>
        </w:rPr>
        <w:t>支撑。</w:t>
      </w:r>
    </w:p>
    <w:p w:rsidR="00FE3939" w:rsidRPr="00FE3939" w:rsidRDefault="00854254" w:rsidP="00FE3939">
      <w:pPr>
        <w:spacing w:line="440" w:lineRule="exact"/>
        <w:ind w:firstLineChars="200" w:firstLine="480"/>
        <w:rPr>
          <w:rFonts w:ascii="宋体" w:hAnsi="宋体"/>
          <w:sz w:val="24"/>
          <w:szCs w:val="32"/>
        </w:rPr>
      </w:pPr>
      <w:r w:rsidRPr="00854254">
        <w:rPr>
          <w:rFonts w:ascii="宋体" w:hAnsi="宋体"/>
          <w:sz w:val="24"/>
          <w:szCs w:val="32"/>
        </w:rPr>
        <w:t>项目获授权发明专利32项、</w:t>
      </w:r>
      <w:r w:rsidRPr="00854254">
        <w:rPr>
          <w:rFonts w:ascii="宋体" w:hAnsi="宋体" w:hint="eastAsia"/>
          <w:sz w:val="24"/>
          <w:szCs w:val="32"/>
        </w:rPr>
        <w:t>实用新型专利和软件著作权2</w:t>
      </w:r>
      <w:r w:rsidRPr="00854254">
        <w:rPr>
          <w:rFonts w:ascii="宋体" w:hAnsi="宋体"/>
          <w:sz w:val="24"/>
          <w:szCs w:val="32"/>
        </w:rPr>
        <w:t>5项，</w:t>
      </w:r>
      <w:r w:rsidRPr="00854254">
        <w:rPr>
          <w:rFonts w:ascii="宋体" w:hAnsi="宋体" w:hint="eastAsia"/>
          <w:sz w:val="24"/>
          <w:szCs w:val="32"/>
        </w:rPr>
        <w:t>参</w:t>
      </w:r>
      <w:proofErr w:type="gramStart"/>
      <w:r w:rsidRPr="00854254">
        <w:rPr>
          <w:rFonts w:ascii="宋体" w:hAnsi="宋体" w:hint="eastAsia"/>
          <w:sz w:val="24"/>
          <w:szCs w:val="32"/>
        </w:rPr>
        <w:t>编国家</w:t>
      </w:r>
      <w:proofErr w:type="gramEnd"/>
      <w:r w:rsidRPr="00854254">
        <w:rPr>
          <w:rFonts w:ascii="宋体" w:hAnsi="宋体"/>
          <w:sz w:val="24"/>
          <w:szCs w:val="32"/>
        </w:rPr>
        <w:t>行业标准3项，出版专著6部，</w:t>
      </w:r>
      <w:r w:rsidRPr="00854254">
        <w:rPr>
          <w:rFonts w:ascii="宋体" w:hAnsi="宋体" w:hint="eastAsia"/>
          <w:sz w:val="24"/>
          <w:szCs w:val="32"/>
        </w:rPr>
        <w:t>发表论文</w:t>
      </w:r>
      <w:r w:rsidRPr="00854254">
        <w:rPr>
          <w:rFonts w:ascii="宋体" w:hAnsi="宋体"/>
          <w:sz w:val="24"/>
          <w:szCs w:val="32"/>
        </w:rPr>
        <w:t>86</w:t>
      </w:r>
      <w:r w:rsidRPr="00854254">
        <w:rPr>
          <w:rFonts w:ascii="宋体" w:hAnsi="宋体" w:hint="eastAsia"/>
          <w:sz w:val="24"/>
          <w:szCs w:val="32"/>
        </w:rPr>
        <w:t>篇（</w:t>
      </w:r>
      <w:r w:rsidRPr="00854254">
        <w:rPr>
          <w:rFonts w:ascii="宋体" w:hAnsi="宋体"/>
          <w:sz w:val="24"/>
          <w:szCs w:val="32"/>
        </w:rPr>
        <w:t>SCI/EI</w:t>
      </w:r>
      <w:r w:rsidRPr="00854254">
        <w:rPr>
          <w:rFonts w:ascii="宋体" w:hAnsi="宋体" w:hint="eastAsia"/>
          <w:sz w:val="24"/>
          <w:szCs w:val="32"/>
        </w:rPr>
        <w:t>检索</w:t>
      </w:r>
      <w:r w:rsidRPr="00854254">
        <w:rPr>
          <w:rFonts w:ascii="宋体" w:hAnsi="宋体"/>
          <w:sz w:val="24"/>
          <w:szCs w:val="32"/>
        </w:rPr>
        <w:t>66</w:t>
      </w:r>
      <w:r w:rsidRPr="00854254">
        <w:rPr>
          <w:rFonts w:ascii="宋体" w:hAnsi="宋体" w:hint="eastAsia"/>
          <w:sz w:val="24"/>
          <w:szCs w:val="32"/>
        </w:rPr>
        <w:t>篇）</w:t>
      </w:r>
      <w:r w:rsidRPr="00854254">
        <w:rPr>
          <w:rFonts w:ascii="宋体" w:hAnsi="宋体"/>
          <w:sz w:val="24"/>
          <w:szCs w:val="32"/>
        </w:rPr>
        <w:t>。成果</w:t>
      </w:r>
      <w:r w:rsidRPr="00854254">
        <w:rPr>
          <w:rFonts w:ascii="宋体" w:hAnsi="宋体" w:hint="eastAsia"/>
          <w:sz w:val="24"/>
          <w:szCs w:val="32"/>
        </w:rPr>
        <w:t>已累计应用</w:t>
      </w:r>
      <w:proofErr w:type="gramStart"/>
      <w:r w:rsidRPr="00854254">
        <w:rPr>
          <w:rFonts w:ascii="宋体" w:hAnsi="宋体" w:hint="eastAsia"/>
          <w:sz w:val="24"/>
          <w:szCs w:val="32"/>
        </w:rPr>
        <w:t>于单洞</w:t>
      </w:r>
      <w:r w:rsidRPr="00854254">
        <w:rPr>
          <w:rFonts w:ascii="宋体" w:hAnsi="宋体"/>
          <w:sz w:val="24"/>
          <w:szCs w:val="32"/>
        </w:rPr>
        <w:t>3048</w:t>
      </w:r>
      <w:r w:rsidRPr="00854254">
        <w:rPr>
          <w:rFonts w:ascii="宋体" w:hAnsi="宋体" w:hint="eastAsia"/>
          <w:sz w:val="24"/>
          <w:szCs w:val="32"/>
        </w:rPr>
        <w:t>座</w:t>
      </w:r>
      <w:proofErr w:type="gramEnd"/>
      <w:r w:rsidRPr="00854254">
        <w:rPr>
          <w:rFonts w:ascii="宋体" w:hAnsi="宋体" w:hint="eastAsia"/>
          <w:sz w:val="24"/>
          <w:szCs w:val="32"/>
        </w:rPr>
        <w:t>、总长3</w:t>
      </w:r>
      <w:r w:rsidRPr="00854254">
        <w:rPr>
          <w:rFonts w:ascii="宋体" w:hAnsi="宋体"/>
          <w:sz w:val="24"/>
          <w:szCs w:val="32"/>
        </w:rPr>
        <w:t>200</w:t>
      </w:r>
      <w:r w:rsidRPr="00854254">
        <w:rPr>
          <w:rFonts w:ascii="宋体" w:hAnsi="宋体" w:hint="eastAsia"/>
          <w:sz w:val="24"/>
          <w:szCs w:val="32"/>
        </w:rPr>
        <w:t>多公里的公路</w:t>
      </w:r>
      <w:r w:rsidRPr="00854254">
        <w:rPr>
          <w:rFonts w:ascii="宋体" w:hAnsi="宋体"/>
          <w:sz w:val="24"/>
          <w:szCs w:val="32"/>
        </w:rPr>
        <w:t>隧道，</w:t>
      </w:r>
      <w:r w:rsidRPr="00854254">
        <w:rPr>
          <w:rFonts w:ascii="宋体" w:hAnsi="宋体" w:hint="eastAsia"/>
          <w:sz w:val="24"/>
          <w:szCs w:val="32"/>
        </w:rPr>
        <w:t>近3年</w:t>
      </w:r>
      <w:r w:rsidRPr="00854254">
        <w:rPr>
          <w:rFonts w:ascii="宋体" w:hAnsi="宋体"/>
          <w:sz w:val="24"/>
          <w:szCs w:val="32"/>
        </w:rPr>
        <w:t>累计经济效益</w:t>
      </w:r>
      <w:r w:rsidRPr="00854254">
        <w:rPr>
          <w:rFonts w:ascii="宋体" w:hAnsi="宋体" w:hint="eastAsia"/>
          <w:sz w:val="24"/>
          <w:szCs w:val="32"/>
        </w:rPr>
        <w:t>3</w:t>
      </w:r>
      <w:r w:rsidRPr="00854254">
        <w:rPr>
          <w:rFonts w:ascii="宋体" w:hAnsi="宋体"/>
          <w:sz w:val="24"/>
          <w:szCs w:val="32"/>
        </w:rPr>
        <w:t>.5亿</w:t>
      </w:r>
      <w:r w:rsidRPr="00854254">
        <w:rPr>
          <w:rFonts w:ascii="宋体" w:hAnsi="宋体" w:hint="eastAsia"/>
          <w:sz w:val="24"/>
          <w:szCs w:val="32"/>
        </w:rPr>
        <w:t>元</w:t>
      </w:r>
      <w:r w:rsidRPr="00854254">
        <w:rPr>
          <w:rFonts w:ascii="宋体" w:hAnsi="宋体"/>
          <w:sz w:val="24"/>
          <w:szCs w:val="32"/>
        </w:rPr>
        <w:t>。</w:t>
      </w:r>
      <w:r w:rsidRPr="00854254">
        <w:rPr>
          <w:rFonts w:ascii="宋体" w:hAnsi="宋体" w:hint="eastAsia"/>
          <w:sz w:val="24"/>
          <w:szCs w:val="32"/>
        </w:rPr>
        <w:t>获省部级科技奖励一等奖2项</w:t>
      </w:r>
      <w:r>
        <w:rPr>
          <w:rFonts w:ascii="宋体" w:hAnsi="宋体" w:hint="eastAsia"/>
          <w:sz w:val="24"/>
          <w:szCs w:val="32"/>
        </w:rPr>
        <w:t>，</w:t>
      </w:r>
      <w:r w:rsidR="00FE3939" w:rsidRPr="00FE3939">
        <w:rPr>
          <w:rFonts w:ascii="宋体" w:hAnsi="宋体" w:hint="eastAsia"/>
          <w:sz w:val="24"/>
          <w:szCs w:val="32"/>
        </w:rPr>
        <w:t>引领了公路隧道自动巡检装备的研发，推动了公路隧道科学养护决策。</w:t>
      </w:r>
    </w:p>
    <w:p w:rsidR="00993AF6" w:rsidRPr="00993AF6" w:rsidRDefault="00FE3939" w:rsidP="00FE3939">
      <w:pPr>
        <w:spacing w:line="440" w:lineRule="exact"/>
        <w:ind w:firstLineChars="200" w:firstLine="482"/>
        <w:rPr>
          <w:rFonts w:ascii="宋体" w:hAnsi="宋体"/>
          <w:color w:val="FF0000"/>
          <w:sz w:val="24"/>
          <w:szCs w:val="32"/>
        </w:rPr>
      </w:pPr>
      <w:r w:rsidRPr="006B56B4">
        <w:rPr>
          <w:rFonts w:ascii="宋体" w:hAnsi="宋体" w:hint="eastAsia"/>
          <w:b/>
          <w:sz w:val="24"/>
          <w:szCs w:val="32"/>
        </w:rPr>
        <w:t>提名该项目为国家技术发明</w:t>
      </w:r>
      <w:r w:rsidR="001929C6" w:rsidRPr="006B56B4">
        <w:rPr>
          <w:rFonts w:ascii="宋体" w:hAnsi="宋体" w:hint="eastAsia"/>
          <w:b/>
          <w:sz w:val="24"/>
          <w:szCs w:val="32"/>
        </w:rPr>
        <w:t xml:space="preserve"> </w:t>
      </w:r>
      <w:r w:rsidRPr="006B56B4">
        <w:rPr>
          <w:rFonts w:ascii="宋体" w:hAnsi="宋体" w:hint="eastAsia"/>
          <w:b/>
          <w:sz w:val="24"/>
          <w:szCs w:val="32"/>
        </w:rPr>
        <w:t>二 等奖</w:t>
      </w:r>
      <w:r w:rsidRPr="00FE3939">
        <w:rPr>
          <w:rFonts w:ascii="宋体" w:hAnsi="宋体" w:hint="eastAsia"/>
          <w:sz w:val="24"/>
          <w:szCs w:val="32"/>
        </w:rPr>
        <w:t>。</w:t>
      </w:r>
    </w:p>
    <w:p w:rsidR="00993AF6" w:rsidRDefault="00993AF6" w:rsidP="00FE3939">
      <w:pPr>
        <w:spacing w:line="440" w:lineRule="exact"/>
        <w:ind w:firstLineChars="200" w:firstLine="482"/>
        <w:outlineLvl w:val="0"/>
        <w:rPr>
          <w:rFonts w:ascii="宋体" w:hAnsi="宋体"/>
          <w:b/>
          <w:color w:val="000000"/>
          <w:sz w:val="24"/>
          <w:szCs w:val="32"/>
        </w:rPr>
      </w:pPr>
      <w:r w:rsidRPr="00993AF6">
        <w:rPr>
          <w:rFonts w:ascii="宋体" w:hAnsi="宋体" w:hint="eastAsia"/>
          <w:b/>
          <w:color w:val="000000"/>
          <w:sz w:val="24"/>
          <w:szCs w:val="32"/>
        </w:rPr>
        <w:t>三、</w:t>
      </w:r>
      <w:r>
        <w:rPr>
          <w:rFonts w:ascii="宋体" w:hAnsi="宋体" w:hint="eastAsia"/>
          <w:b/>
          <w:color w:val="000000"/>
          <w:sz w:val="24"/>
          <w:szCs w:val="32"/>
        </w:rPr>
        <w:t>项目简介</w:t>
      </w:r>
    </w:p>
    <w:p w:rsidR="00993AF6" w:rsidRDefault="00FE3939" w:rsidP="00AE34EB">
      <w:pPr>
        <w:spacing w:line="440" w:lineRule="exact"/>
        <w:ind w:firstLineChars="200" w:firstLine="482"/>
        <w:rPr>
          <w:rFonts w:ascii="宋体" w:hAnsi="宋体"/>
          <w:color w:val="000000"/>
          <w:sz w:val="24"/>
          <w:szCs w:val="32"/>
        </w:rPr>
      </w:pPr>
      <w:r w:rsidRPr="00FE3939">
        <w:rPr>
          <w:rFonts w:ascii="宋体" w:hAnsi="宋体" w:hint="eastAsia"/>
          <w:b/>
          <w:color w:val="000000"/>
          <w:sz w:val="24"/>
          <w:szCs w:val="32"/>
        </w:rPr>
        <w:t>本项目属于土木建筑工程领域。</w:t>
      </w:r>
      <w:r w:rsidRPr="00FE3939">
        <w:rPr>
          <w:rFonts w:ascii="宋体" w:hAnsi="宋体" w:hint="eastAsia"/>
          <w:color w:val="000000"/>
          <w:sz w:val="24"/>
          <w:szCs w:val="32"/>
        </w:rPr>
        <w:t>我国</w:t>
      </w:r>
      <w:r w:rsidRPr="00FE3939">
        <w:rPr>
          <w:rFonts w:ascii="宋体" w:hAnsi="宋体"/>
          <w:color w:val="000000"/>
          <w:sz w:val="24"/>
          <w:szCs w:val="32"/>
        </w:rPr>
        <w:t>公路隧道规模居世界首位</w:t>
      </w:r>
      <w:r>
        <w:rPr>
          <w:rFonts w:ascii="宋体" w:hAnsi="宋体" w:hint="eastAsia"/>
          <w:color w:val="000000"/>
          <w:sz w:val="24"/>
          <w:szCs w:val="32"/>
        </w:rPr>
        <w:t>，</w:t>
      </w:r>
      <w:r>
        <w:rPr>
          <w:rFonts w:ascii="宋体" w:hAnsi="宋体"/>
          <w:color w:val="000000"/>
          <w:sz w:val="24"/>
          <w:szCs w:val="32"/>
        </w:rPr>
        <w:t>养护任务与压力巨大。</w:t>
      </w:r>
      <w:r w:rsidRPr="00FE3939">
        <w:rPr>
          <w:rFonts w:ascii="宋体" w:hAnsi="宋体" w:hint="eastAsia"/>
          <w:color w:val="000000"/>
          <w:sz w:val="24"/>
          <w:szCs w:val="32"/>
        </w:rPr>
        <w:t>隧道结构高精度快速检测和实时监测技术及装备研发</w:t>
      </w:r>
      <w:r>
        <w:rPr>
          <w:rFonts w:ascii="宋体" w:hAnsi="宋体" w:hint="eastAsia"/>
          <w:color w:val="000000"/>
          <w:sz w:val="24"/>
          <w:szCs w:val="32"/>
        </w:rPr>
        <w:t>既是</w:t>
      </w:r>
      <w:r>
        <w:rPr>
          <w:rFonts w:ascii="宋体" w:hAnsi="宋体"/>
          <w:color w:val="000000"/>
          <w:sz w:val="24"/>
          <w:szCs w:val="32"/>
        </w:rPr>
        <w:t>行业</w:t>
      </w:r>
      <w:r w:rsidRPr="00FE3939">
        <w:rPr>
          <w:rFonts w:ascii="宋体" w:hAnsi="宋体" w:hint="eastAsia"/>
          <w:color w:val="000000"/>
          <w:sz w:val="24"/>
          <w:szCs w:val="32"/>
        </w:rPr>
        <w:t>重大需求</w:t>
      </w:r>
      <w:r>
        <w:rPr>
          <w:rFonts w:ascii="宋体" w:hAnsi="宋体" w:hint="eastAsia"/>
          <w:color w:val="000000"/>
          <w:sz w:val="24"/>
          <w:szCs w:val="32"/>
        </w:rPr>
        <w:t>，</w:t>
      </w:r>
      <w:r>
        <w:rPr>
          <w:rFonts w:ascii="宋体" w:hAnsi="宋体"/>
          <w:color w:val="000000"/>
          <w:sz w:val="24"/>
          <w:szCs w:val="32"/>
        </w:rPr>
        <w:t>也符合</w:t>
      </w:r>
      <w:r w:rsidRPr="00FE3939">
        <w:rPr>
          <w:rFonts w:ascii="宋体" w:hAnsi="宋体" w:hint="eastAsia"/>
          <w:color w:val="000000"/>
          <w:sz w:val="24"/>
          <w:szCs w:val="32"/>
        </w:rPr>
        <w:t>国家中长期科学和技术发展规划纲要</w:t>
      </w:r>
      <w:r>
        <w:rPr>
          <w:rFonts w:ascii="宋体" w:hAnsi="宋体" w:hint="eastAsia"/>
          <w:color w:val="000000"/>
          <w:sz w:val="24"/>
          <w:szCs w:val="32"/>
        </w:rPr>
        <w:t>的</w:t>
      </w:r>
      <w:r w:rsidRPr="00FE3939">
        <w:rPr>
          <w:rFonts w:ascii="宋体" w:hAnsi="宋体" w:hint="eastAsia"/>
          <w:color w:val="000000"/>
          <w:sz w:val="24"/>
          <w:szCs w:val="32"/>
        </w:rPr>
        <w:t>优先主题</w:t>
      </w:r>
      <w:r>
        <w:rPr>
          <w:rFonts w:ascii="宋体" w:hAnsi="宋体" w:hint="eastAsia"/>
          <w:color w:val="000000"/>
          <w:sz w:val="24"/>
          <w:szCs w:val="32"/>
        </w:rPr>
        <w:t>。</w:t>
      </w:r>
      <w:r w:rsidRPr="00FE3939">
        <w:rPr>
          <w:rFonts w:ascii="宋体" w:hAnsi="宋体" w:hint="eastAsia"/>
          <w:color w:val="000000"/>
          <w:sz w:val="24"/>
          <w:szCs w:val="32"/>
        </w:rPr>
        <w:t>项目组历经十余年攻关，</w:t>
      </w:r>
      <w:r w:rsidR="00C269F1">
        <w:rPr>
          <w:rFonts w:ascii="宋体" w:hAnsi="宋体" w:hint="eastAsia"/>
          <w:color w:val="000000"/>
          <w:sz w:val="24"/>
          <w:szCs w:val="32"/>
        </w:rPr>
        <w:t>发</w:t>
      </w:r>
      <w:r w:rsidRPr="00FE3939">
        <w:rPr>
          <w:rFonts w:ascii="宋体" w:hAnsi="宋体" w:hint="eastAsia"/>
          <w:color w:val="000000"/>
          <w:sz w:val="24"/>
          <w:szCs w:val="32"/>
        </w:rPr>
        <w:t>明了公路隧道结构服役状态的快速检测诊断技术和装备，主要发明成果如下。</w:t>
      </w:r>
    </w:p>
    <w:p w:rsidR="00C269F1" w:rsidRDefault="00C269F1" w:rsidP="004C61AE">
      <w:pPr>
        <w:pStyle w:val="zf"/>
        <w:spacing w:line="440" w:lineRule="exact"/>
        <w:ind w:firstLine="482"/>
        <w:rPr>
          <w:rFonts w:ascii="Times New Roman" w:hAnsi="Times New Roman"/>
          <w:color w:val="auto"/>
          <w:szCs w:val="24"/>
        </w:rPr>
      </w:pPr>
      <w:r w:rsidRPr="0054724B">
        <w:rPr>
          <w:rFonts w:ascii="Times New Roman" w:hAnsi="Times New Roman" w:hint="eastAsia"/>
          <w:b/>
          <w:color w:val="auto"/>
          <w:szCs w:val="24"/>
        </w:rPr>
        <w:lastRenderedPageBreak/>
        <w:t>1</w:t>
      </w:r>
      <w:r w:rsidRPr="0054724B">
        <w:rPr>
          <w:rFonts w:ascii="Times New Roman" w:hAnsi="Times New Roman" w:hint="eastAsia"/>
          <w:b/>
          <w:color w:val="auto"/>
          <w:szCs w:val="24"/>
        </w:rPr>
        <w:t>、</w:t>
      </w:r>
      <w:bookmarkStart w:id="1" w:name="_Hlk534621058"/>
      <w:r w:rsidRPr="0054724B">
        <w:rPr>
          <w:rFonts w:ascii="Times New Roman" w:hAnsi="Times New Roman" w:hint="eastAsia"/>
          <w:b/>
          <w:color w:val="auto"/>
          <w:szCs w:val="24"/>
        </w:rPr>
        <w:t>发明了全断面、无干扰、高精度公路隧道车载快速检测装备</w:t>
      </w:r>
      <w:bookmarkEnd w:id="1"/>
      <w:r w:rsidRPr="0054724B">
        <w:rPr>
          <w:rFonts w:ascii="Times New Roman" w:hAnsi="Times New Roman" w:hint="eastAsia"/>
          <w:b/>
          <w:color w:val="auto"/>
          <w:szCs w:val="24"/>
        </w:rPr>
        <w:t>。</w:t>
      </w:r>
      <w:r w:rsidRPr="0054724B">
        <w:rPr>
          <w:rFonts w:ascii="Times New Roman" w:hAnsi="Times New Roman" w:hint="eastAsia"/>
          <w:color w:val="auto"/>
          <w:szCs w:val="24"/>
        </w:rPr>
        <w:t>针对高速移动模式下全断面可见光检测严重干扰交通运行、采集图像错位或丢帧严重、海量图像病害识别效率与精度低的技术难题</w:t>
      </w:r>
      <w:r w:rsidRPr="0054724B">
        <w:rPr>
          <w:rFonts w:ascii="Times New Roman" w:hAnsi="Times New Roman"/>
          <w:color w:val="auto"/>
          <w:szCs w:val="24"/>
        </w:rPr>
        <w:t>，</w:t>
      </w:r>
      <w:r w:rsidRPr="0054724B">
        <w:rPr>
          <w:rFonts w:ascii="Times New Roman" w:hAnsi="Times New Roman" w:hint="eastAsia"/>
          <w:color w:val="auto"/>
          <w:szCs w:val="24"/>
        </w:rPr>
        <w:t>首创了基于高功率低热阻大热流散热红外光源的隧道表观成像技术，发明了基于</w:t>
      </w:r>
      <w:proofErr w:type="gramStart"/>
      <w:r w:rsidRPr="0054724B">
        <w:rPr>
          <w:rFonts w:ascii="Times New Roman" w:hAnsi="Times New Roman" w:hint="eastAsia"/>
          <w:color w:val="auto"/>
          <w:szCs w:val="24"/>
        </w:rPr>
        <w:t>纳秒级</w:t>
      </w:r>
      <w:proofErr w:type="gramEnd"/>
      <w:r w:rsidRPr="0054724B">
        <w:rPr>
          <w:rFonts w:ascii="Times New Roman" w:hAnsi="Times New Roman" w:hint="eastAsia"/>
          <w:color w:val="auto"/>
          <w:szCs w:val="24"/>
        </w:rPr>
        <w:t>同步控制和</w:t>
      </w:r>
      <w:proofErr w:type="gramStart"/>
      <w:r w:rsidRPr="0054724B">
        <w:rPr>
          <w:rFonts w:ascii="Times New Roman" w:hAnsi="Times New Roman" w:hint="eastAsia"/>
          <w:color w:val="auto"/>
          <w:szCs w:val="24"/>
        </w:rPr>
        <w:t>千兆级</w:t>
      </w:r>
      <w:proofErr w:type="gramEnd"/>
      <w:r w:rsidRPr="0054724B">
        <w:rPr>
          <w:rFonts w:ascii="Times New Roman" w:hAnsi="Times New Roman" w:hint="eastAsia"/>
          <w:color w:val="auto"/>
          <w:szCs w:val="24"/>
        </w:rPr>
        <w:t>视频流实时编码的隧道图像采集技术、海量图像病害快速智能筛查与高精度识别方法。</w:t>
      </w:r>
      <w:r>
        <w:rPr>
          <w:rFonts w:ascii="Times New Roman" w:hAnsi="Times New Roman" w:hint="eastAsia"/>
          <w:b/>
          <w:color w:val="auto"/>
          <w:szCs w:val="24"/>
        </w:rPr>
        <w:t>发明了</w:t>
      </w:r>
      <w:r w:rsidRPr="0054724B">
        <w:rPr>
          <w:rFonts w:ascii="Times New Roman" w:hAnsi="Times New Roman" w:hint="eastAsia"/>
          <w:b/>
          <w:color w:val="auto"/>
          <w:szCs w:val="24"/>
        </w:rPr>
        <w:t>集成</w:t>
      </w:r>
      <w:r w:rsidRPr="0054724B">
        <w:rPr>
          <w:rFonts w:ascii="Times New Roman" w:hAnsi="Times New Roman"/>
          <w:b/>
          <w:color w:val="auto"/>
          <w:szCs w:val="24"/>
        </w:rPr>
        <w:t>上述技术</w:t>
      </w:r>
      <w:r>
        <w:rPr>
          <w:rFonts w:ascii="Times New Roman" w:hAnsi="Times New Roman" w:hint="eastAsia"/>
          <w:b/>
          <w:color w:val="auto"/>
          <w:szCs w:val="24"/>
        </w:rPr>
        <w:t>的</w:t>
      </w:r>
      <w:r w:rsidRPr="0054724B">
        <w:rPr>
          <w:rFonts w:ascii="Times New Roman" w:hAnsi="Times New Roman" w:hint="eastAsia"/>
          <w:b/>
          <w:color w:val="auto"/>
          <w:szCs w:val="24"/>
        </w:rPr>
        <w:t>首台全断面</w:t>
      </w:r>
      <w:r>
        <w:rPr>
          <w:rFonts w:ascii="Times New Roman" w:hAnsi="Times New Roman" w:hint="eastAsia"/>
          <w:b/>
          <w:color w:val="auto"/>
          <w:szCs w:val="24"/>
        </w:rPr>
        <w:t>、</w:t>
      </w:r>
      <w:r w:rsidRPr="0054724B">
        <w:rPr>
          <w:rFonts w:ascii="Times New Roman" w:hAnsi="Times New Roman" w:hint="eastAsia"/>
          <w:b/>
          <w:color w:val="auto"/>
          <w:szCs w:val="24"/>
        </w:rPr>
        <w:t>无干扰</w:t>
      </w:r>
      <w:r>
        <w:rPr>
          <w:rFonts w:ascii="Times New Roman" w:hAnsi="Times New Roman" w:hint="eastAsia"/>
          <w:b/>
          <w:color w:val="auto"/>
          <w:szCs w:val="24"/>
        </w:rPr>
        <w:t>、高精度</w:t>
      </w:r>
      <w:r w:rsidRPr="0054724B">
        <w:rPr>
          <w:rFonts w:ascii="Times New Roman" w:hAnsi="Times New Roman" w:hint="eastAsia"/>
          <w:b/>
          <w:color w:val="auto"/>
          <w:szCs w:val="24"/>
        </w:rPr>
        <w:t>公路隧道车载快速检测装备</w:t>
      </w:r>
      <w:r w:rsidRPr="0054724B">
        <w:rPr>
          <w:rFonts w:ascii="Times New Roman" w:hAnsi="Times New Roman" w:hint="eastAsia"/>
          <w:color w:val="auto"/>
          <w:szCs w:val="24"/>
        </w:rPr>
        <w:t>，实现了</w:t>
      </w:r>
      <w:r w:rsidRPr="0054724B">
        <w:rPr>
          <w:rFonts w:ascii="Times New Roman" w:hAnsi="Times New Roman" w:hint="eastAsia"/>
          <w:color w:val="auto"/>
          <w:szCs w:val="24"/>
        </w:rPr>
        <w:t>8</w:t>
      </w:r>
      <w:r w:rsidRPr="0054724B">
        <w:rPr>
          <w:rFonts w:ascii="Times New Roman" w:hAnsi="Times New Roman"/>
          <w:color w:val="auto"/>
          <w:szCs w:val="24"/>
        </w:rPr>
        <w:t>0</w:t>
      </w:r>
      <w:r w:rsidRPr="0054724B">
        <w:rPr>
          <w:rFonts w:ascii="Times New Roman" w:hAnsi="Times New Roman" w:hint="eastAsia"/>
          <w:color w:val="auto"/>
          <w:szCs w:val="24"/>
        </w:rPr>
        <w:t>km/h</w:t>
      </w:r>
      <w:r w:rsidRPr="0054724B">
        <w:rPr>
          <w:rFonts w:ascii="Times New Roman" w:hAnsi="Times New Roman" w:hint="eastAsia"/>
          <w:color w:val="auto"/>
          <w:szCs w:val="24"/>
        </w:rPr>
        <w:t>时速下</w:t>
      </w:r>
      <w:r w:rsidRPr="0054724B">
        <w:rPr>
          <w:rFonts w:ascii="Times New Roman" w:hAnsi="Times New Roman"/>
          <w:color w:val="auto"/>
          <w:szCs w:val="24"/>
        </w:rPr>
        <w:t>裂缝、渗漏水、剥落剥离、轮廓变形的快速</w:t>
      </w:r>
      <w:r w:rsidRPr="0054724B">
        <w:rPr>
          <w:rFonts w:ascii="Times New Roman" w:hAnsi="Times New Roman" w:hint="eastAsia"/>
          <w:color w:val="auto"/>
          <w:szCs w:val="24"/>
        </w:rPr>
        <w:t>精准感知</w:t>
      </w:r>
      <w:r w:rsidRPr="0054724B">
        <w:rPr>
          <w:rFonts w:ascii="Times New Roman" w:hAnsi="Times New Roman"/>
          <w:color w:val="auto"/>
          <w:szCs w:val="24"/>
        </w:rPr>
        <w:t>，裂缝宽度识别精度</w:t>
      </w:r>
      <w:r w:rsidRPr="0054724B">
        <w:rPr>
          <w:rFonts w:ascii="Times New Roman" w:hAnsi="Times New Roman"/>
          <w:color w:val="auto"/>
          <w:szCs w:val="24"/>
        </w:rPr>
        <w:t>0.1mm</w:t>
      </w:r>
      <w:r w:rsidRPr="0054724B">
        <w:rPr>
          <w:rFonts w:ascii="Times New Roman" w:hAnsi="Times New Roman"/>
          <w:color w:val="auto"/>
          <w:szCs w:val="24"/>
        </w:rPr>
        <w:t>。</w:t>
      </w:r>
      <w:r w:rsidRPr="0054724B">
        <w:rPr>
          <w:rFonts w:ascii="Times New Roman" w:hAnsi="Times New Roman" w:hint="eastAsia"/>
          <w:color w:val="auto"/>
          <w:szCs w:val="24"/>
        </w:rPr>
        <w:t>获发明专利</w:t>
      </w:r>
      <w:r w:rsidRPr="0054724B">
        <w:rPr>
          <w:rFonts w:ascii="Times New Roman" w:hAnsi="Times New Roman" w:hint="eastAsia"/>
          <w:color w:val="auto"/>
          <w:szCs w:val="24"/>
        </w:rPr>
        <w:t>1</w:t>
      </w:r>
      <w:r w:rsidRPr="0054724B">
        <w:rPr>
          <w:rFonts w:ascii="Times New Roman" w:hAnsi="Times New Roman"/>
          <w:color w:val="auto"/>
          <w:szCs w:val="24"/>
        </w:rPr>
        <w:t>0</w:t>
      </w:r>
      <w:r w:rsidRPr="0054724B">
        <w:rPr>
          <w:rFonts w:ascii="Times New Roman" w:hAnsi="Times New Roman" w:hint="eastAsia"/>
          <w:color w:val="auto"/>
          <w:szCs w:val="24"/>
        </w:rPr>
        <w:t>项。</w:t>
      </w:r>
    </w:p>
    <w:p w:rsidR="00C269F1" w:rsidRDefault="00C269F1" w:rsidP="004C61AE">
      <w:pPr>
        <w:pStyle w:val="zf"/>
        <w:spacing w:line="440" w:lineRule="exact"/>
        <w:ind w:firstLine="482"/>
        <w:rPr>
          <w:color w:val="auto"/>
        </w:rPr>
      </w:pPr>
      <w:r>
        <w:rPr>
          <w:b/>
        </w:rPr>
        <w:t>2</w:t>
      </w:r>
      <w:r>
        <w:rPr>
          <w:rFonts w:hint="eastAsia"/>
          <w:b/>
        </w:rPr>
        <w:t>、</w:t>
      </w:r>
      <w:bookmarkStart w:id="2" w:name="_Hlk533770436"/>
      <w:bookmarkStart w:id="3" w:name="_Hlk534621135"/>
      <w:r>
        <w:rPr>
          <w:rFonts w:hint="eastAsia"/>
          <w:b/>
        </w:rPr>
        <w:t>发明了</w:t>
      </w:r>
      <w:bookmarkEnd w:id="2"/>
      <w:r>
        <w:rPr>
          <w:rFonts w:hint="eastAsia"/>
          <w:b/>
        </w:rPr>
        <w:t>基于视频图像的自适应、高精度隧道变形实时监测技术</w:t>
      </w:r>
      <w:bookmarkEnd w:id="3"/>
      <w:r>
        <w:rPr>
          <w:rFonts w:hint="eastAsia"/>
          <w:b/>
        </w:rPr>
        <w:t>。</w:t>
      </w:r>
      <w:r w:rsidRPr="00FB3935">
        <w:rPr>
          <w:rFonts w:hint="eastAsia"/>
        </w:rPr>
        <w:t>针对</w:t>
      </w:r>
      <w:r>
        <w:rPr>
          <w:rFonts w:hint="eastAsia"/>
        </w:rPr>
        <w:t>现有隧道变形实时监测技术无法兼顾空间覆盖和高精度、以及</w:t>
      </w:r>
      <w:r w:rsidRPr="00822390">
        <w:rPr>
          <w:rFonts w:ascii="Times New Roman" w:hAnsi="Times New Roman" w:hint="eastAsia"/>
        </w:rPr>
        <w:t>近景摄影测量</w:t>
      </w:r>
      <w:proofErr w:type="gramStart"/>
      <w:r w:rsidRPr="00822390">
        <w:rPr>
          <w:rFonts w:ascii="Times New Roman" w:hAnsi="Times New Roman" w:hint="eastAsia"/>
        </w:rPr>
        <w:t>受复杂</w:t>
      </w:r>
      <w:proofErr w:type="gramEnd"/>
      <w:r w:rsidRPr="00822390">
        <w:rPr>
          <w:rFonts w:ascii="Times New Roman" w:hAnsi="Times New Roman" w:hint="eastAsia"/>
        </w:rPr>
        <w:t>交通、光环境影响无法用于隧道变形监测的问题，</w:t>
      </w:r>
      <w:r>
        <w:rPr>
          <w:rFonts w:ascii="Times New Roman" w:hAnsi="Times New Roman" w:hint="eastAsia"/>
        </w:rPr>
        <w:t>创新性设计了多</w:t>
      </w:r>
      <w:proofErr w:type="gramStart"/>
      <w:r>
        <w:rPr>
          <w:rFonts w:ascii="Times New Roman" w:hAnsi="Times New Roman" w:hint="eastAsia"/>
        </w:rPr>
        <w:t>尺度强抗噪</w:t>
      </w:r>
      <w:proofErr w:type="gramEnd"/>
      <w:r>
        <w:rPr>
          <w:rFonts w:ascii="Times New Roman" w:hAnsi="Times New Roman" w:hint="eastAsia"/>
        </w:rPr>
        <w:t>的九宫格图像监测标志点模板，建立了基于距离、角度、光照强度及镜头畸变参数的位移自适应修正模型，</w:t>
      </w:r>
      <w:r>
        <w:rPr>
          <w:rFonts w:ascii="Times New Roman" w:hAnsi="Times New Roman" w:hint="eastAsia"/>
          <w:b/>
        </w:rPr>
        <w:t>发明了基于视频图像和红外频闪补光的隧道收敛</w:t>
      </w:r>
      <w:proofErr w:type="gramStart"/>
      <w:r>
        <w:rPr>
          <w:rFonts w:ascii="Times New Roman" w:hAnsi="Times New Roman" w:hint="eastAsia"/>
          <w:b/>
        </w:rPr>
        <w:t>变形自</w:t>
      </w:r>
      <w:proofErr w:type="gramEnd"/>
      <w:r>
        <w:rPr>
          <w:rFonts w:ascii="Times New Roman" w:hAnsi="Times New Roman" w:hint="eastAsia"/>
          <w:b/>
        </w:rPr>
        <w:t>适应高精度实时监测技术及装备，</w:t>
      </w:r>
      <w:r>
        <w:rPr>
          <w:rFonts w:hint="eastAsia"/>
        </w:rPr>
        <w:t>解决了隧道变形视频图像监测面临的复杂环境下目标检索效率低、无法连续监测的难题，5</w:t>
      </w:r>
      <w:r>
        <w:t>0</w:t>
      </w:r>
      <w:r>
        <w:rPr>
          <w:rFonts w:hint="eastAsia"/>
        </w:rPr>
        <w:t>m监测范围内</w:t>
      </w:r>
      <w:r>
        <w:t>收敛</w:t>
      </w:r>
      <w:r>
        <w:rPr>
          <w:rFonts w:hint="eastAsia"/>
        </w:rPr>
        <w:t>变形</w:t>
      </w:r>
      <w:r>
        <w:t>精度1mm</w:t>
      </w:r>
      <w:r>
        <w:rPr>
          <w:rFonts w:hint="eastAsia"/>
        </w:rPr>
        <w:t>，实现病害前兆和发展的动态感知。获发明专利</w:t>
      </w:r>
      <w:r>
        <w:t>9</w:t>
      </w:r>
      <w:r>
        <w:rPr>
          <w:rFonts w:hint="eastAsia"/>
        </w:rPr>
        <w:t>项，</w:t>
      </w:r>
      <w:r w:rsidR="004C61AE">
        <w:rPr>
          <w:rFonts w:hint="eastAsia"/>
        </w:rPr>
        <w:t>参</w:t>
      </w:r>
      <w:proofErr w:type="gramStart"/>
      <w:r w:rsidR="004C61AE">
        <w:rPr>
          <w:rFonts w:hint="eastAsia"/>
        </w:rPr>
        <w:t>编</w:t>
      </w:r>
      <w:r>
        <w:rPr>
          <w:rFonts w:hint="eastAsia"/>
        </w:rPr>
        <w:t>国家</w:t>
      </w:r>
      <w:proofErr w:type="gramEnd"/>
      <w:r>
        <w:rPr>
          <w:rFonts w:hint="eastAsia"/>
        </w:rPr>
        <w:t>行业标准2项。</w:t>
      </w:r>
    </w:p>
    <w:p w:rsidR="00C269F1" w:rsidRDefault="00C269F1" w:rsidP="004C61AE">
      <w:pPr>
        <w:pStyle w:val="zf"/>
        <w:spacing w:line="440" w:lineRule="exact"/>
        <w:ind w:firstLine="482"/>
      </w:pPr>
      <w:r>
        <w:rPr>
          <w:b/>
        </w:rPr>
        <w:t>3、</w:t>
      </w:r>
      <w:bookmarkStart w:id="4" w:name="_Hlk533770453"/>
      <w:r w:rsidRPr="00E63287">
        <w:rPr>
          <w:rFonts w:hint="eastAsia"/>
          <w:b/>
        </w:rPr>
        <w:t>发明了</w:t>
      </w:r>
      <w:bookmarkEnd w:id="4"/>
      <w:r w:rsidRPr="00E63287">
        <w:rPr>
          <w:rFonts w:hint="eastAsia"/>
          <w:b/>
        </w:rPr>
        <w:t>基于承载力与病害特征定量对应关系的隧道结构状态快速诊断技术，</w:t>
      </w:r>
      <w:r>
        <w:rPr>
          <w:b/>
        </w:rPr>
        <w:t>研制了</w:t>
      </w:r>
      <w:r>
        <w:rPr>
          <w:rFonts w:hint="eastAsia"/>
          <w:b/>
        </w:rPr>
        <w:t>精细化诊断</w:t>
      </w:r>
      <w:r>
        <w:rPr>
          <w:b/>
        </w:rPr>
        <w:t>平台</w:t>
      </w:r>
      <w:r>
        <w:rPr>
          <w:rFonts w:hint="eastAsia"/>
          <w:b/>
        </w:rPr>
        <w:t>。</w:t>
      </w:r>
      <w:r>
        <w:rPr>
          <w:rFonts w:hint="eastAsia"/>
        </w:rPr>
        <w:t>针对结构服役状态诊断中承载力、健康</w:t>
      </w:r>
      <w:proofErr w:type="gramStart"/>
      <w:r>
        <w:rPr>
          <w:rFonts w:hint="eastAsia"/>
        </w:rPr>
        <w:t>度缺乏</w:t>
      </w:r>
      <w:proofErr w:type="gramEnd"/>
      <w:r>
        <w:rPr>
          <w:rFonts w:hint="eastAsia"/>
        </w:rPr>
        <w:t>快速</w:t>
      </w:r>
      <w:r>
        <w:t>量化</w:t>
      </w:r>
      <w:r>
        <w:rPr>
          <w:rFonts w:hint="eastAsia"/>
        </w:rPr>
        <w:t>评价方法的问题，基于</w:t>
      </w:r>
      <w:r>
        <w:rPr>
          <w:rFonts w:ascii="Times New Roman" w:hAnsi="Times New Roman" w:hint="eastAsia"/>
        </w:rPr>
        <w:t>模型试验和大量工程实测提出</w:t>
      </w:r>
      <w:r>
        <w:rPr>
          <w:rFonts w:hint="eastAsia"/>
        </w:rPr>
        <w:t>了衬砌裂缝单元刚度退化模型，建立了隧道损伤结构承载力计算方法；</w:t>
      </w:r>
      <w:r w:rsidRPr="00122E33">
        <w:rPr>
          <w:rFonts w:ascii="Times New Roman" w:hAnsi="Times New Roman" w:hint="eastAsia"/>
        </w:rPr>
        <w:t>结合海量检测</w:t>
      </w:r>
      <w:r>
        <w:rPr>
          <w:rFonts w:ascii="Times New Roman" w:hAnsi="Times New Roman" w:hint="eastAsia"/>
        </w:rPr>
        <w:t>监测</w:t>
      </w:r>
      <w:r w:rsidRPr="00122E33">
        <w:rPr>
          <w:rFonts w:ascii="Times New Roman" w:hAnsi="Times New Roman" w:hint="eastAsia"/>
        </w:rPr>
        <w:t>数据，</w:t>
      </w:r>
      <w:r>
        <w:rPr>
          <w:rFonts w:ascii="Times New Roman" w:hAnsi="Times New Roman" w:hint="eastAsia"/>
          <w:b/>
        </w:rPr>
        <w:t>首次挖掘</w:t>
      </w:r>
      <w:r w:rsidRPr="0079168E">
        <w:rPr>
          <w:rFonts w:ascii="Times New Roman" w:hAnsi="Times New Roman" w:hint="eastAsia"/>
          <w:b/>
        </w:rPr>
        <w:t>了隧道结构健康度与承载力、</w:t>
      </w:r>
      <w:r w:rsidRPr="0079168E">
        <w:rPr>
          <w:rFonts w:ascii="Times New Roman" w:hAnsi="Times New Roman"/>
          <w:b/>
        </w:rPr>
        <w:t>变形</w:t>
      </w:r>
      <w:r w:rsidRPr="0079168E">
        <w:rPr>
          <w:rFonts w:ascii="Times New Roman" w:hAnsi="Times New Roman" w:hint="eastAsia"/>
          <w:b/>
        </w:rPr>
        <w:t>及</w:t>
      </w:r>
      <w:r>
        <w:rPr>
          <w:rFonts w:ascii="Times New Roman" w:hAnsi="Times New Roman" w:hint="eastAsia"/>
          <w:b/>
        </w:rPr>
        <w:t>病害</w:t>
      </w:r>
      <w:r w:rsidRPr="0079168E">
        <w:rPr>
          <w:rFonts w:ascii="Times New Roman" w:hAnsi="Times New Roman"/>
          <w:b/>
        </w:rPr>
        <w:t>特征的</w:t>
      </w:r>
      <w:r w:rsidRPr="0079168E">
        <w:rPr>
          <w:rFonts w:ascii="Times New Roman" w:hAnsi="Times New Roman" w:hint="eastAsia"/>
          <w:b/>
        </w:rPr>
        <w:t>量化</w:t>
      </w:r>
      <w:r w:rsidRPr="0079168E">
        <w:rPr>
          <w:rFonts w:ascii="Times New Roman" w:hAnsi="Times New Roman"/>
          <w:b/>
        </w:rPr>
        <w:t>对应关系</w:t>
      </w:r>
      <w:r>
        <w:rPr>
          <w:rFonts w:ascii="Times New Roman" w:hAnsi="Times New Roman"/>
        </w:rPr>
        <w:t>，</w:t>
      </w:r>
      <w:r>
        <w:rPr>
          <w:rFonts w:ascii="Times New Roman" w:hAnsi="Times New Roman" w:hint="eastAsia"/>
        </w:rPr>
        <w:t>发明了基于隧道结构病害与变形的健康</w:t>
      </w:r>
      <w:proofErr w:type="gramStart"/>
      <w:r>
        <w:rPr>
          <w:rFonts w:ascii="Times New Roman" w:hAnsi="Times New Roman" w:hint="eastAsia"/>
        </w:rPr>
        <w:t>度快速</w:t>
      </w:r>
      <w:proofErr w:type="gramEnd"/>
      <w:r>
        <w:rPr>
          <w:rFonts w:ascii="Times New Roman" w:hAnsi="Times New Roman" w:hint="eastAsia"/>
        </w:rPr>
        <w:t>诊断方法。</w:t>
      </w:r>
      <w:r w:rsidRPr="00631DEB">
        <w:rPr>
          <w:rFonts w:hint="eastAsia"/>
        </w:rPr>
        <w:t>研制了集成</w:t>
      </w:r>
      <w:r>
        <w:rPr>
          <w:rFonts w:hint="eastAsia"/>
        </w:rPr>
        <w:t>结构病害、变形、围岩等</w:t>
      </w:r>
      <w:r w:rsidRPr="00631DEB">
        <w:rPr>
          <w:rFonts w:hint="eastAsia"/>
        </w:rPr>
        <w:t>多</w:t>
      </w:r>
      <w:proofErr w:type="gramStart"/>
      <w:r w:rsidRPr="00631DEB">
        <w:rPr>
          <w:rFonts w:hint="eastAsia"/>
        </w:rPr>
        <w:t>源数据</w:t>
      </w:r>
      <w:proofErr w:type="gramEnd"/>
      <w:r w:rsidRPr="00631DEB">
        <w:rPr>
          <w:rFonts w:hint="eastAsia"/>
        </w:rPr>
        <w:t>和</w:t>
      </w:r>
      <w:r>
        <w:rPr>
          <w:rFonts w:hint="eastAsia"/>
        </w:rPr>
        <w:t>数字数值一体解析</w:t>
      </w:r>
      <w:r w:rsidRPr="00631DEB">
        <w:rPr>
          <w:rFonts w:hint="eastAsia"/>
        </w:rPr>
        <w:t>技术的建养平台，</w:t>
      </w:r>
      <w:r w:rsidRPr="00631DEB">
        <w:rPr>
          <w:rFonts w:ascii="Times New Roman" w:hAnsi="Times New Roman"/>
          <w:szCs w:val="24"/>
        </w:rPr>
        <w:t>实现</w:t>
      </w:r>
      <w:r w:rsidRPr="00631DEB">
        <w:rPr>
          <w:rFonts w:ascii="Times New Roman" w:hAnsi="Times New Roman" w:hint="eastAsia"/>
          <w:szCs w:val="24"/>
        </w:rPr>
        <w:t>了</w:t>
      </w:r>
      <w:r>
        <w:rPr>
          <w:rFonts w:ascii="Times New Roman" w:hAnsi="Times New Roman" w:hint="eastAsia"/>
          <w:szCs w:val="24"/>
        </w:rPr>
        <w:t>基于建养一体的结构</w:t>
      </w:r>
      <w:r w:rsidRPr="00631DEB">
        <w:rPr>
          <w:rFonts w:ascii="Times New Roman" w:hAnsi="Times New Roman" w:hint="eastAsia"/>
          <w:szCs w:val="24"/>
        </w:rPr>
        <w:t>状态</w:t>
      </w:r>
      <w:r>
        <w:rPr>
          <w:rFonts w:ascii="Times New Roman" w:hAnsi="Times New Roman" w:hint="eastAsia"/>
          <w:szCs w:val="24"/>
        </w:rPr>
        <w:t>精细化诊断</w:t>
      </w:r>
      <w:r w:rsidRPr="00631DEB">
        <w:rPr>
          <w:rFonts w:ascii="Times New Roman" w:hAnsi="Times New Roman" w:hint="eastAsia"/>
          <w:szCs w:val="24"/>
        </w:rPr>
        <w:t>。</w:t>
      </w:r>
      <w:r>
        <w:rPr>
          <w:rFonts w:hint="eastAsia"/>
        </w:rPr>
        <w:t>获授权发明专利</w:t>
      </w:r>
      <w:r>
        <w:t>13</w:t>
      </w:r>
      <w:r>
        <w:rPr>
          <w:rFonts w:hint="eastAsia"/>
        </w:rPr>
        <w:t>项，</w:t>
      </w:r>
      <w:r w:rsidR="004C61AE">
        <w:rPr>
          <w:rFonts w:hint="eastAsia"/>
        </w:rPr>
        <w:t>参</w:t>
      </w:r>
      <w:proofErr w:type="gramStart"/>
      <w:r w:rsidR="004C61AE">
        <w:rPr>
          <w:rFonts w:hint="eastAsia"/>
        </w:rPr>
        <w:t>编</w:t>
      </w:r>
      <w:r>
        <w:rPr>
          <w:rFonts w:hint="eastAsia"/>
        </w:rPr>
        <w:t>国家</w:t>
      </w:r>
      <w:proofErr w:type="gramEnd"/>
      <w:r>
        <w:rPr>
          <w:rFonts w:hint="eastAsia"/>
        </w:rPr>
        <w:t>行业标准1项。</w:t>
      </w:r>
    </w:p>
    <w:p w:rsidR="00C269F1" w:rsidRDefault="00C269F1" w:rsidP="004C61AE">
      <w:pPr>
        <w:pStyle w:val="zf"/>
        <w:spacing w:line="440" w:lineRule="exact"/>
        <w:ind w:firstLine="480"/>
        <w:rPr>
          <w:rFonts w:ascii="Times New Roman" w:hAnsi="Times New Roman"/>
          <w:color w:val="auto"/>
          <w:szCs w:val="24"/>
        </w:rPr>
      </w:pPr>
      <w:r>
        <w:rPr>
          <w:color w:val="auto"/>
          <w:szCs w:val="24"/>
        </w:rPr>
        <w:t>项目获授权发明专利32项、</w:t>
      </w:r>
      <w:r>
        <w:rPr>
          <w:rFonts w:hint="eastAsia"/>
          <w:color w:val="auto"/>
          <w:szCs w:val="24"/>
        </w:rPr>
        <w:t>实用新型专利和软件著作权2</w:t>
      </w:r>
      <w:r>
        <w:rPr>
          <w:color w:val="auto"/>
          <w:szCs w:val="24"/>
        </w:rPr>
        <w:t>5</w:t>
      </w:r>
      <w:r w:rsidRPr="00504DF6">
        <w:rPr>
          <w:color w:val="auto"/>
          <w:szCs w:val="24"/>
        </w:rPr>
        <w:t>项</w:t>
      </w:r>
      <w:r>
        <w:rPr>
          <w:color w:val="auto"/>
          <w:szCs w:val="24"/>
        </w:rPr>
        <w:t>，</w:t>
      </w:r>
      <w:r w:rsidR="004C61AE">
        <w:rPr>
          <w:rFonts w:hint="eastAsia"/>
          <w:color w:val="auto"/>
          <w:szCs w:val="24"/>
        </w:rPr>
        <w:t>参</w:t>
      </w:r>
      <w:proofErr w:type="gramStart"/>
      <w:r w:rsidR="004C61AE">
        <w:rPr>
          <w:rFonts w:hint="eastAsia"/>
          <w:color w:val="auto"/>
          <w:szCs w:val="24"/>
        </w:rPr>
        <w:t>编</w:t>
      </w:r>
      <w:r>
        <w:rPr>
          <w:rFonts w:hint="eastAsia"/>
          <w:szCs w:val="24"/>
        </w:rPr>
        <w:t>国家</w:t>
      </w:r>
      <w:proofErr w:type="gramEnd"/>
      <w:r>
        <w:rPr>
          <w:szCs w:val="24"/>
        </w:rPr>
        <w:t>行业标准3</w:t>
      </w:r>
      <w:r w:rsidRPr="00597070">
        <w:rPr>
          <w:szCs w:val="24"/>
        </w:rPr>
        <w:t>项</w:t>
      </w:r>
      <w:r>
        <w:rPr>
          <w:color w:val="auto"/>
          <w:szCs w:val="24"/>
        </w:rPr>
        <w:t>，出版专著6部，</w:t>
      </w:r>
      <w:r>
        <w:rPr>
          <w:rFonts w:hint="eastAsia"/>
          <w:color w:val="auto"/>
          <w:szCs w:val="24"/>
        </w:rPr>
        <w:t>发表论文</w:t>
      </w:r>
      <w:r>
        <w:rPr>
          <w:color w:val="auto"/>
          <w:szCs w:val="24"/>
        </w:rPr>
        <w:t>86</w:t>
      </w:r>
      <w:r>
        <w:rPr>
          <w:rFonts w:hint="eastAsia"/>
          <w:color w:val="auto"/>
          <w:szCs w:val="24"/>
        </w:rPr>
        <w:t>篇（</w:t>
      </w:r>
      <w:r>
        <w:rPr>
          <w:color w:val="auto"/>
          <w:szCs w:val="24"/>
        </w:rPr>
        <w:t>SCI/EI</w:t>
      </w:r>
      <w:r>
        <w:rPr>
          <w:rFonts w:hint="eastAsia"/>
          <w:color w:val="auto"/>
          <w:szCs w:val="24"/>
        </w:rPr>
        <w:t>检索</w:t>
      </w:r>
      <w:r>
        <w:rPr>
          <w:color w:val="auto"/>
          <w:szCs w:val="24"/>
        </w:rPr>
        <w:t>66</w:t>
      </w:r>
      <w:r>
        <w:rPr>
          <w:rFonts w:hint="eastAsia"/>
          <w:color w:val="auto"/>
          <w:szCs w:val="24"/>
        </w:rPr>
        <w:t>篇）</w:t>
      </w:r>
      <w:r>
        <w:rPr>
          <w:color w:val="auto"/>
          <w:szCs w:val="24"/>
        </w:rPr>
        <w:t>。成果</w:t>
      </w:r>
      <w:r>
        <w:rPr>
          <w:rFonts w:hint="eastAsia"/>
          <w:color w:val="auto"/>
          <w:szCs w:val="24"/>
        </w:rPr>
        <w:t>已累计应用于</w:t>
      </w:r>
      <w:r w:rsidR="00667B72" w:rsidRPr="00667B72">
        <w:rPr>
          <w:szCs w:val="24"/>
        </w:rPr>
        <w:t>1500</w:t>
      </w:r>
      <w:r w:rsidR="001221BA">
        <w:rPr>
          <w:rFonts w:hint="eastAsia"/>
          <w:szCs w:val="24"/>
        </w:rPr>
        <w:t>余</w:t>
      </w:r>
      <w:r w:rsidR="00667B72" w:rsidRPr="00667B72">
        <w:rPr>
          <w:szCs w:val="24"/>
        </w:rPr>
        <w:t>座公路隧道</w:t>
      </w:r>
      <w:r>
        <w:rPr>
          <w:color w:val="auto"/>
          <w:szCs w:val="24"/>
        </w:rPr>
        <w:t>，</w:t>
      </w:r>
      <w:r>
        <w:rPr>
          <w:rFonts w:hint="eastAsia"/>
          <w:color w:val="auto"/>
          <w:szCs w:val="24"/>
        </w:rPr>
        <w:t>近3年</w:t>
      </w:r>
      <w:r>
        <w:rPr>
          <w:color w:val="auto"/>
          <w:szCs w:val="24"/>
        </w:rPr>
        <w:t>累计经济效</w:t>
      </w:r>
      <w:r w:rsidRPr="002D674B">
        <w:rPr>
          <w:color w:val="auto"/>
          <w:szCs w:val="24"/>
        </w:rPr>
        <w:t>益</w:t>
      </w:r>
      <w:r w:rsidRPr="002D674B">
        <w:rPr>
          <w:rFonts w:hint="eastAsia"/>
          <w:color w:val="auto"/>
          <w:szCs w:val="24"/>
        </w:rPr>
        <w:t>3</w:t>
      </w:r>
      <w:r w:rsidRPr="002D674B">
        <w:rPr>
          <w:color w:val="auto"/>
          <w:szCs w:val="24"/>
        </w:rPr>
        <w:t>.</w:t>
      </w:r>
      <w:r>
        <w:rPr>
          <w:color w:val="auto"/>
          <w:szCs w:val="24"/>
        </w:rPr>
        <w:t>5</w:t>
      </w:r>
      <w:r w:rsidRPr="002D674B">
        <w:rPr>
          <w:color w:val="auto"/>
          <w:szCs w:val="24"/>
        </w:rPr>
        <w:t>亿</w:t>
      </w:r>
      <w:r w:rsidRPr="002D674B">
        <w:rPr>
          <w:rFonts w:hint="eastAsia"/>
          <w:color w:val="auto"/>
          <w:szCs w:val="24"/>
        </w:rPr>
        <w:t>元</w:t>
      </w:r>
      <w:r w:rsidRPr="002D674B">
        <w:rPr>
          <w:color w:val="auto"/>
          <w:szCs w:val="24"/>
        </w:rPr>
        <w:t>。</w:t>
      </w:r>
      <w:r>
        <w:rPr>
          <w:rFonts w:ascii="Times New Roman" w:hAnsi="Times New Roman" w:hint="eastAsia"/>
          <w:color w:val="auto"/>
          <w:szCs w:val="24"/>
        </w:rPr>
        <w:t xml:space="preserve"> </w:t>
      </w:r>
    </w:p>
    <w:p w:rsidR="00993AF6"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四、客观评价</w:t>
      </w:r>
    </w:p>
    <w:p w:rsidR="001669F2" w:rsidRPr="001669F2" w:rsidRDefault="001669F2" w:rsidP="001669F2">
      <w:pPr>
        <w:spacing w:line="440" w:lineRule="exact"/>
        <w:ind w:firstLineChars="200" w:firstLine="480"/>
        <w:rPr>
          <w:rFonts w:ascii="宋体" w:hAnsi="宋体"/>
          <w:b/>
          <w:color w:val="000000"/>
          <w:sz w:val="24"/>
          <w:szCs w:val="32"/>
        </w:rPr>
      </w:pPr>
      <w:r w:rsidRPr="001669F2">
        <w:rPr>
          <w:rFonts w:ascii="宋体" w:hAnsi="宋体" w:hint="eastAsia"/>
          <w:color w:val="000000"/>
          <w:sz w:val="24"/>
          <w:szCs w:val="32"/>
        </w:rPr>
        <w:t>（1）</w:t>
      </w:r>
      <w:r w:rsidRPr="001669F2">
        <w:rPr>
          <w:rFonts w:ascii="宋体" w:hAnsi="宋体" w:hint="eastAsia"/>
          <w:b/>
          <w:color w:val="000000"/>
          <w:sz w:val="24"/>
          <w:szCs w:val="32"/>
        </w:rPr>
        <w:t>以梁文灏院士、王复明院士等隧道工程领域专家组成的鉴定委员会</w:t>
      </w:r>
      <w:r w:rsidRPr="001669F2">
        <w:rPr>
          <w:rFonts w:ascii="宋体" w:hAnsi="宋体" w:hint="eastAsia"/>
          <w:color w:val="000000"/>
          <w:sz w:val="24"/>
          <w:szCs w:val="32"/>
        </w:rPr>
        <w:t>认为：</w:t>
      </w:r>
      <w:r w:rsidRPr="001669F2">
        <w:rPr>
          <w:rFonts w:ascii="宋体" w:hAnsi="宋体" w:hint="eastAsia"/>
          <w:color w:val="000000"/>
          <w:sz w:val="24"/>
          <w:szCs w:val="32"/>
        </w:rPr>
        <w:lastRenderedPageBreak/>
        <w:t>成果总体达到</w:t>
      </w:r>
      <w:r w:rsidRPr="00204CC3">
        <w:rPr>
          <w:rFonts w:ascii="宋体" w:hAnsi="宋体" w:hint="eastAsia"/>
          <w:b/>
          <w:color w:val="000000"/>
          <w:sz w:val="24"/>
          <w:szCs w:val="32"/>
        </w:rPr>
        <w:t>国际先进水平</w:t>
      </w:r>
      <w:r w:rsidRPr="001669F2">
        <w:rPr>
          <w:rFonts w:ascii="宋体" w:hAnsi="宋体" w:hint="eastAsia"/>
          <w:color w:val="000000"/>
          <w:sz w:val="24"/>
          <w:szCs w:val="32"/>
        </w:rPr>
        <w:t>，其中三维参数化设计及其与计算无缝对接、基于移动终端的施工安全风险快速评估及考虑二次受力的加固设计计算方法达到</w:t>
      </w:r>
      <w:r w:rsidRPr="00204CC3">
        <w:rPr>
          <w:rFonts w:ascii="宋体" w:hAnsi="宋体" w:hint="eastAsia"/>
          <w:b/>
          <w:color w:val="000000"/>
          <w:sz w:val="24"/>
          <w:szCs w:val="32"/>
        </w:rPr>
        <w:t>国际领先水平</w:t>
      </w:r>
      <w:r w:rsidRPr="001669F2">
        <w:rPr>
          <w:rFonts w:ascii="宋体" w:hAnsi="宋体" w:hint="eastAsia"/>
          <w:color w:val="000000"/>
          <w:sz w:val="24"/>
          <w:szCs w:val="32"/>
        </w:rPr>
        <w:t>。</w:t>
      </w:r>
    </w:p>
    <w:p w:rsidR="00993AF6" w:rsidRDefault="001669F2" w:rsidP="001669F2">
      <w:pPr>
        <w:spacing w:line="440" w:lineRule="exact"/>
        <w:ind w:firstLineChars="200" w:firstLine="480"/>
        <w:rPr>
          <w:rFonts w:ascii="宋体" w:hAnsi="宋体"/>
          <w:color w:val="000000"/>
          <w:sz w:val="24"/>
          <w:szCs w:val="32"/>
        </w:rPr>
      </w:pPr>
      <w:r w:rsidRPr="001669F2">
        <w:rPr>
          <w:rFonts w:ascii="宋体" w:hAnsi="宋体" w:hint="eastAsia"/>
          <w:color w:val="000000"/>
          <w:sz w:val="24"/>
          <w:szCs w:val="32"/>
        </w:rPr>
        <w:t>（2）</w:t>
      </w:r>
      <w:r w:rsidRPr="001669F2">
        <w:rPr>
          <w:rFonts w:ascii="宋体" w:hAnsi="宋体" w:hint="eastAsia"/>
          <w:b/>
          <w:color w:val="000000"/>
          <w:sz w:val="24"/>
          <w:szCs w:val="32"/>
        </w:rPr>
        <w:t>以岩土工程资深专家郑颖人院士等专家组成的鉴定委员会</w:t>
      </w:r>
      <w:r w:rsidRPr="001669F2">
        <w:rPr>
          <w:rFonts w:ascii="宋体" w:hAnsi="宋体" w:hint="eastAsia"/>
          <w:color w:val="000000"/>
          <w:sz w:val="24"/>
          <w:szCs w:val="32"/>
        </w:rPr>
        <w:t>认为：首次在隧道内实现了快速获取和识别开挖面岩体结构面信息，成果总体上达到</w:t>
      </w:r>
      <w:r w:rsidRPr="00204CC3">
        <w:rPr>
          <w:rFonts w:ascii="宋体" w:hAnsi="宋体" w:hint="eastAsia"/>
          <w:b/>
          <w:color w:val="000000"/>
          <w:sz w:val="24"/>
          <w:szCs w:val="32"/>
        </w:rPr>
        <w:t>国际领先水平</w:t>
      </w:r>
      <w:r>
        <w:rPr>
          <w:rFonts w:ascii="宋体" w:hAnsi="宋体" w:hint="eastAsia"/>
          <w:color w:val="000000"/>
          <w:sz w:val="24"/>
          <w:szCs w:val="32"/>
        </w:rPr>
        <w:t>。</w:t>
      </w:r>
    </w:p>
    <w:p w:rsidR="001669F2" w:rsidRPr="001669F2" w:rsidRDefault="001669F2" w:rsidP="001669F2">
      <w:pPr>
        <w:spacing w:line="440" w:lineRule="exact"/>
        <w:ind w:firstLineChars="200" w:firstLine="480"/>
        <w:rPr>
          <w:rFonts w:ascii="宋体" w:hAnsi="宋体"/>
          <w:b/>
          <w:color w:val="000000"/>
          <w:sz w:val="24"/>
          <w:szCs w:val="32"/>
        </w:rPr>
      </w:pPr>
      <w:r>
        <w:rPr>
          <w:rFonts w:ascii="宋体" w:hAnsi="宋体" w:hint="eastAsia"/>
          <w:color w:val="000000"/>
          <w:sz w:val="24"/>
          <w:szCs w:val="32"/>
        </w:rPr>
        <w:t>（3）相关</w:t>
      </w:r>
      <w:r w:rsidR="001221BA">
        <w:rPr>
          <w:rFonts w:ascii="宋体" w:hAnsi="宋体" w:hint="eastAsia"/>
          <w:color w:val="000000"/>
          <w:sz w:val="24"/>
          <w:szCs w:val="32"/>
        </w:rPr>
        <w:t>成果</w:t>
      </w:r>
      <w:r>
        <w:rPr>
          <w:rFonts w:ascii="宋体" w:hAnsi="宋体" w:hint="eastAsia"/>
          <w:color w:val="000000"/>
          <w:sz w:val="24"/>
          <w:szCs w:val="32"/>
        </w:rPr>
        <w:t>获2018年</w:t>
      </w:r>
      <w:r w:rsidRPr="001669F2">
        <w:rPr>
          <w:rFonts w:ascii="宋体" w:hAnsi="宋体" w:hint="eastAsia"/>
          <w:color w:val="000000"/>
          <w:sz w:val="24"/>
          <w:szCs w:val="32"/>
        </w:rPr>
        <w:t>中国公路学会科学技术一等奖</w:t>
      </w:r>
      <w:r>
        <w:rPr>
          <w:rFonts w:ascii="宋体" w:hAnsi="宋体" w:hint="eastAsia"/>
          <w:color w:val="000000"/>
          <w:sz w:val="24"/>
          <w:szCs w:val="32"/>
        </w:rPr>
        <w:t>。</w:t>
      </w:r>
    </w:p>
    <w:p w:rsidR="00993AF6"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五、应用情况</w:t>
      </w:r>
    </w:p>
    <w:p w:rsidR="009E38C4" w:rsidRPr="009E38C4" w:rsidRDefault="009E38C4" w:rsidP="009E38C4">
      <w:pPr>
        <w:spacing w:line="440" w:lineRule="exact"/>
        <w:ind w:firstLineChars="200" w:firstLine="482"/>
        <w:rPr>
          <w:rFonts w:ascii="宋体" w:hAnsi="宋体"/>
          <w:b/>
          <w:color w:val="000000"/>
          <w:sz w:val="24"/>
          <w:szCs w:val="32"/>
        </w:rPr>
      </w:pPr>
      <w:r w:rsidRPr="009E38C4">
        <w:rPr>
          <w:rFonts w:ascii="宋体" w:hAnsi="宋体" w:hint="eastAsia"/>
          <w:b/>
          <w:color w:val="000000"/>
          <w:sz w:val="24"/>
          <w:szCs w:val="32"/>
        </w:rPr>
        <w:t>整体技术应用于2011</w:t>
      </w:r>
      <w:r w:rsidR="004C61AE">
        <w:rPr>
          <w:rFonts w:ascii="宋体" w:hAnsi="宋体"/>
          <w:b/>
          <w:color w:val="000000"/>
          <w:sz w:val="24"/>
          <w:szCs w:val="32"/>
        </w:rPr>
        <w:t>-</w:t>
      </w:r>
      <w:r w:rsidRPr="009E38C4">
        <w:rPr>
          <w:rFonts w:ascii="宋体" w:hAnsi="宋体" w:hint="eastAsia"/>
          <w:b/>
          <w:color w:val="000000"/>
          <w:sz w:val="24"/>
          <w:szCs w:val="32"/>
        </w:rPr>
        <w:t>2015期间完成：</w:t>
      </w:r>
      <w:r w:rsidRPr="009E38C4">
        <w:rPr>
          <w:rFonts w:ascii="宋体" w:hAnsi="宋体" w:hint="eastAsia"/>
          <w:color w:val="000000"/>
          <w:sz w:val="24"/>
          <w:szCs w:val="32"/>
        </w:rPr>
        <w:t>2011.1-2013.12期间，发明点2、3先后在江西省井冈山特长隧道、</w:t>
      </w:r>
      <w:proofErr w:type="gramStart"/>
      <w:r w:rsidRPr="009E38C4">
        <w:rPr>
          <w:rFonts w:ascii="宋体" w:hAnsi="宋体" w:hint="eastAsia"/>
          <w:color w:val="000000"/>
          <w:sz w:val="24"/>
          <w:szCs w:val="32"/>
        </w:rPr>
        <w:t>永莲隧道</w:t>
      </w:r>
      <w:proofErr w:type="gramEnd"/>
      <w:r w:rsidRPr="009E38C4">
        <w:rPr>
          <w:rFonts w:ascii="宋体" w:hAnsi="宋体" w:hint="eastAsia"/>
          <w:color w:val="000000"/>
          <w:sz w:val="24"/>
          <w:szCs w:val="32"/>
        </w:rPr>
        <w:t>进行应用，结合三维数字化建养平台及前端的实时快速采集装备，实现了隧道收敛变形和结构内力位移状态的实时监测、掌子面地质信息的快速采集、结构安全的精细化诊断；2014.5-2015.12在</w:t>
      </w:r>
      <w:proofErr w:type="gramStart"/>
      <w:r w:rsidRPr="009E38C4">
        <w:rPr>
          <w:rFonts w:ascii="宋体" w:hAnsi="宋体" w:hint="eastAsia"/>
          <w:color w:val="000000"/>
          <w:sz w:val="24"/>
          <w:szCs w:val="32"/>
        </w:rPr>
        <w:t>江西陇首一号</w:t>
      </w:r>
      <w:proofErr w:type="gramEnd"/>
      <w:r w:rsidRPr="009E38C4">
        <w:rPr>
          <w:rFonts w:ascii="宋体" w:hAnsi="宋体" w:hint="eastAsia"/>
          <w:color w:val="000000"/>
          <w:sz w:val="24"/>
          <w:szCs w:val="32"/>
        </w:rPr>
        <w:t>隧道</w:t>
      </w:r>
      <w:proofErr w:type="gramStart"/>
      <w:r w:rsidRPr="009E38C4">
        <w:rPr>
          <w:rFonts w:ascii="宋体" w:hAnsi="宋体" w:hint="eastAsia"/>
          <w:color w:val="000000"/>
          <w:sz w:val="24"/>
          <w:szCs w:val="32"/>
        </w:rPr>
        <w:t>和永莲隧道</w:t>
      </w:r>
      <w:proofErr w:type="gramEnd"/>
      <w:r w:rsidRPr="009E38C4">
        <w:rPr>
          <w:rFonts w:ascii="宋体" w:hAnsi="宋体" w:hint="eastAsia"/>
          <w:color w:val="000000"/>
          <w:sz w:val="24"/>
          <w:szCs w:val="32"/>
        </w:rPr>
        <w:t>应用了发明1、2、3，高效、优质的服务于隧道技术状况评定和加固维修；2015.7</w:t>
      </w:r>
      <w:r w:rsidR="004C61AE">
        <w:rPr>
          <w:rFonts w:ascii="宋体" w:hAnsi="宋体"/>
          <w:color w:val="000000"/>
          <w:sz w:val="24"/>
          <w:szCs w:val="32"/>
        </w:rPr>
        <w:t>-</w:t>
      </w:r>
      <w:r w:rsidRPr="009E38C4">
        <w:rPr>
          <w:rFonts w:ascii="宋体" w:hAnsi="宋体" w:hint="eastAsia"/>
          <w:color w:val="000000"/>
          <w:sz w:val="24"/>
          <w:szCs w:val="32"/>
        </w:rPr>
        <w:t>2015.10在贵州省259座高速公路隧道的定期检查工作中再次应用了核心发明点1，标志着整体技术应用的完成。</w:t>
      </w:r>
    </w:p>
    <w:p w:rsidR="00993AF6" w:rsidRDefault="009E38C4" w:rsidP="009E38C4">
      <w:pPr>
        <w:spacing w:line="440" w:lineRule="exact"/>
        <w:ind w:firstLineChars="200" w:firstLine="482"/>
        <w:rPr>
          <w:rFonts w:ascii="宋体" w:hAnsi="宋体"/>
          <w:color w:val="000000"/>
          <w:sz w:val="24"/>
          <w:szCs w:val="32"/>
        </w:rPr>
      </w:pPr>
      <w:r w:rsidRPr="009E38C4">
        <w:rPr>
          <w:rFonts w:ascii="宋体" w:hAnsi="宋体" w:hint="eastAsia"/>
          <w:b/>
          <w:color w:val="000000"/>
          <w:sz w:val="24"/>
          <w:szCs w:val="32"/>
        </w:rPr>
        <w:t>推广应用阶段：</w:t>
      </w:r>
      <w:r w:rsidRPr="009E38C4">
        <w:rPr>
          <w:rFonts w:ascii="宋体" w:hAnsi="宋体" w:hint="eastAsia"/>
          <w:color w:val="000000"/>
          <w:sz w:val="24"/>
          <w:szCs w:val="32"/>
        </w:rPr>
        <w:t>经过前期应用积累与完善，结合产学研一体的成果研发与转化模式，自2015.6以来，核心发明点在贵州、浙江、福建</w:t>
      </w:r>
      <w:r w:rsidR="004C61AE" w:rsidRPr="009E38C4">
        <w:rPr>
          <w:rFonts w:ascii="宋体" w:hAnsi="宋体" w:hint="eastAsia"/>
          <w:color w:val="000000"/>
          <w:sz w:val="24"/>
          <w:szCs w:val="32"/>
        </w:rPr>
        <w:t>、江西</w:t>
      </w:r>
      <w:r w:rsidRPr="009E38C4">
        <w:rPr>
          <w:rFonts w:ascii="宋体" w:hAnsi="宋体" w:hint="eastAsia"/>
          <w:color w:val="000000"/>
          <w:sz w:val="24"/>
          <w:szCs w:val="32"/>
        </w:rPr>
        <w:t>、广东、甘肃、青海、重庆、河北等地获得了大范围推广，截止目前项目组搭建的公路隧道结构安全基础大数据管理平台已为1500</w:t>
      </w:r>
      <w:r w:rsidR="001221BA">
        <w:rPr>
          <w:rFonts w:ascii="宋体" w:hAnsi="宋体" w:hint="eastAsia"/>
          <w:color w:val="000000"/>
          <w:sz w:val="24"/>
          <w:szCs w:val="32"/>
        </w:rPr>
        <w:t>余</w:t>
      </w:r>
      <w:r w:rsidRPr="009E38C4">
        <w:rPr>
          <w:rFonts w:ascii="宋体" w:hAnsi="宋体" w:hint="eastAsia"/>
          <w:color w:val="000000"/>
          <w:sz w:val="24"/>
          <w:szCs w:val="32"/>
        </w:rPr>
        <w:t>座的隧道提供建养安全多源数据管理的服务，实现了安全信息的集成管理和远程诊断服务。</w:t>
      </w:r>
    </w:p>
    <w:p w:rsidR="009E38C4" w:rsidRPr="009E38C4" w:rsidRDefault="009E38C4" w:rsidP="009E38C4">
      <w:pPr>
        <w:spacing w:line="440" w:lineRule="exact"/>
        <w:ind w:firstLineChars="200" w:firstLine="482"/>
        <w:rPr>
          <w:rFonts w:ascii="宋体" w:hAnsi="宋体"/>
          <w:color w:val="000000"/>
          <w:sz w:val="24"/>
          <w:szCs w:val="32"/>
        </w:rPr>
      </w:pPr>
      <w:r w:rsidRPr="009E38C4">
        <w:rPr>
          <w:rFonts w:ascii="宋体" w:hAnsi="宋体"/>
          <w:b/>
          <w:color w:val="000000"/>
          <w:sz w:val="24"/>
          <w:szCs w:val="32"/>
        </w:rPr>
        <w:t>效益显著：</w:t>
      </w:r>
      <w:r w:rsidRPr="009E38C4">
        <w:rPr>
          <w:rFonts w:ascii="宋体" w:hAnsi="宋体"/>
          <w:color w:val="000000"/>
          <w:sz w:val="24"/>
          <w:szCs w:val="32"/>
        </w:rPr>
        <w:t>本</w:t>
      </w:r>
      <w:r w:rsidRPr="009E38C4">
        <w:rPr>
          <w:rFonts w:ascii="宋体" w:hAnsi="宋体" w:hint="eastAsia"/>
          <w:color w:val="000000"/>
          <w:sz w:val="24"/>
          <w:szCs w:val="32"/>
        </w:rPr>
        <w:t>项目</w:t>
      </w:r>
      <w:r w:rsidRPr="009E38C4">
        <w:rPr>
          <w:rFonts w:ascii="宋体" w:hAnsi="宋体"/>
          <w:color w:val="000000"/>
          <w:sz w:val="24"/>
          <w:szCs w:val="32"/>
        </w:rPr>
        <w:t>攻克了隧道结构</w:t>
      </w:r>
      <w:r w:rsidRPr="009E38C4">
        <w:rPr>
          <w:rFonts w:ascii="宋体" w:hAnsi="宋体" w:hint="eastAsia"/>
          <w:color w:val="000000"/>
          <w:sz w:val="24"/>
          <w:szCs w:val="32"/>
        </w:rPr>
        <w:t>服役</w:t>
      </w:r>
      <w:r w:rsidRPr="009E38C4">
        <w:rPr>
          <w:rFonts w:ascii="宋体" w:hAnsi="宋体"/>
          <w:color w:val="000000"/>
          <w:sz w:val="24"/>
          <w:szCs w:val="32"/>
        </w:rPr>
        <w:t>状态快速检测、实时监测和精细化诊断面临的</w:t>
      </w:r>
      <w:r w:rsidRPr="009E38C4">
        <w:rPr>
          <w:rFonts w:ascii="宋体" w:hAnsi="宋体" w:hint="eastAsia"/>
          <w:color w:val="000000"/>
          <w:sz w:val="24"/>
          <w:szCs w:val="32"/>
        </w:rPr>
        <w:t>若干</w:t>
      </w:r>
      <w:r w:rsidRPr="009E38C4">
        <w:rPr>
          <w:rFonts w:ascii="宋体" w:hAnsi="宋体"/>
          <w:color w:val="000000"/>
          <w:sz w:val="24"/>
          <w:szCs w:val="32"/>
        </w:rPr>
        <w:t>瓶颈难题，显著提高了</w:t>
      </w:r>
      <w:r w:rsidRPr="009E38C4">
        <w:rPr>
          <w:rFonts w:ascii="宋体" w:hAnsi="宋体" w:hint="eastAsia"/>
          <w:color w:val="000000"/>
          <w:sz w:val="24"/>
          <w:szCs w:val="32"/>
        </w:rPr>
        <w:t>检测</w:t>
      </w:r>
      <w:r w:rsidRPr="009E38C4">
        <w:rPr>
          <w:rFonts w:ascii="宋体" w:hAnsi="宋体"/>
          <w:color w:val="000000"/>
          <w:sz w:val="24"/>
          <w:szCs w:val="32"/>
        </w:rPr>
        <w:t>、监测及评价的效率和质量，节省了大量的人力物力成本，推动了隧道结构</w:t>
      </w:r>
      <w:r w:rsidRPr="009E38C4">
        <w:rPr>
          <w:rFonts w:ascii="宋体" w:hAnsi="宋体" w:hint="eastAsia"/>
          <w:color w:val="000000"/>
          <w:sz w:val="24"/>
          <w:szCs w:val="32"/>
        </w:rPr>
        <w:t>状态</w:t>
      </w:r>
      <w:r w:rsidRPr="009E38C4">
        <w:rPr>
          <w:rFonts w:ascii="宋体" w:hAnsi="宋体"/>
          <w:color w:val="000000"/>
          <w:sz w:val="24"/>
          <w:szCs w:val="32"/>
        </w:rPr>
        <w:t>感知技术的进步，近3年经济效益</w:t>
      </w:r>
      <w:r w:rsidRPr="009E38C4">
        <w:rPr>
          <w:rFonts w:ascii="宋体" w:hAnsi="宋体" w:hint="eastAsia"/>
          <w:color w:val="000000"/>
          <w:sz w:val="24"/>
          <w:szCs w:val="32"/>
        </w:rPr>
        <w:t>3</w:t>
      </w:r>
      <w:r w:rsidRPr="009E38C4">
        <w:rPr>
          <w:rFonts w:ascii="宋体" w:hAnsi="宋体"/>
          <w:color w:val="000000"/>
          <w:sz w:val="24"/>
          <w:szCs w:val="32"/>
        </w:rPr>
        <w:t>.5亿元。</w:t>
      </w:r>
    </w:p>
    <w:p w:rsidR="00993AF6"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六、</w:t>
      </w:r>
      <w:r w:rsidRPr="00993AF6">
        <w:rPr>
          <w:rFonts w:ascii="宋体" w:hAnsi="宋体" w:hint="eastAsia"/>
          <w:b/>
          <w:color w:val="000000"/>
          <w:sz w:val="24"/>
          <w:szCs w:val="32"/>
        </w:rPr>
        <w:t>主要知识产权和标准规范等目录</w:t>
      </w:r>
    </w:p>
    <w:p w:rsidR="00B878E2" w:rsidRDefault="00B878E2" w:rsidP="00FE3939">
      <w:pPr>
        <w:spacing w:line="440" w:lineRule="exact"/>
        <w:ind w:firstLineChars="200" w:firstLine="482"/>
        <w:outlineLvl w:val="0"/>
        <w:rPr>
          <w:rFonts w:ascii="宋体" w:hAnsi="宋体"/>
          <w:b/>
          <w:color w:val="000000"/>
          <w:sz w:val="24"/>
          <w:szCs w:val="32"/>
        </w:rPr>
      </w:pP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基于机器视觉的高速公路隧道检测车系统，</w:t>
      </w:r>
      <w:r w:rsidRPr="009E38C4">
        <w:rPr>
          <w:rFonts w:ascii="宋体" w:hAnsi="宋体"/>
          <w:color w:val="000000"/>
          <w:sz w:val="24"/>
          <w:szCs w:val="32"/>
        </w:rPr>
        <w:t>ZL201510247907.2</w:t>
      </w:r>
      <w:r w:rsidRPr="009E38C4">
        <w:rPr>
          <w:rFonts w:ascii="宋体" w:hAnsi="宋体" w:hint="eastAsia"/>
          <w:color w:val="000000"/>
          <w:sz w:val="24"/>
          <w:szCs w:val="32"/>
        </w:rPr>
        <w:t>，朱爱玺、朱伟佳、刘学增</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一种隧道衬砌裂缝测量方法及其测量装置，</w:t>
      </w:r>
      <w:r w:rsidRPr="009E38C4">
        <w:rPr>
          <w:rFonts w:ascii="宋体" w:hAnsi="宋体"/>
          <w:color w:val="000000"/>
          <w:sz w:val="24"/>
          <w:szCs w:val="32"/>
        </w:rPr>
        <w:t>ZL200910055047.7</w:t>
      </w:r>
      <w:r w:rsidRPr="009E38C4">
        <w:rPr>
          <w:rFonts w:ascii="宋体" w:hAnsi="宋体" w:hint="eastAsia"/>
          <w:color w:val="000000"/>
          <w:sz w:val="24"/>
          <w:szCs w:val="32"/>
        </w:rPr>
        <w:t>，刘学增、叶康、罗仁立</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lastRenderedPageBreak/>
        <w:t>一种基于三维坐标互换的模型动态加载方法，</w:t>
      </w:r>
      <w:r w:rsidRPr="009E38C4">
        <w:rPr>
          <w:rFonts w:ascii="宋体" w:hAnsi="宋体"/>
          <w:color w:val="000000"/>
          <w:sz w:val="24"/>
          <w:szCs w:val="32"/>
        </w:rPr>
        <w:t>ZL201310279353.5</w:t>
      </w:r>
      <w:r w:rsidRPr="009E38C4">
        <w:rPr>
          <w:rFonts w:ascii="宋体" w:hAnsi="宋体" w:hint="eastAsia"/>
          <w:color w:val="000000"/>
          <w:sz w:val="24"/>
          <w:szCs w:val="32"/>
        </w:rPr>
        <w:t>，俞文生、杨志峰、刘学增、杨伟、薛飞</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一种基于数字照相的岩土工程变形实时监测与预警方法，</w:t>
      </w:r>
      <w:r w:rsidRPr="009E38C4">
        <w:rPr>
          <w:rFonts w:ascii="宋体" w:hAnsi="宋体"/>
          <w:color w:val="000000"/>
          <w:sz w:val="24"/>
          <w:szCs w:val="32"/>
        </w:rPr>
        <w:t>ZL201110349408.6</w:t>
      </w:r>
      <w:r w:rsidRPr="009E38C4">
        <w:rPr>
          <w:rFonts w:ascii="宋体" w:hAnsi="宋体" w:hint="eastAsia"/>
          <w:color w:val="000000"/>
          <w:sz w:val="24"/>
          <w:szCs w:val="32"/>
        </w:rPr>
        <w:t>，李元海、</w:t>
      </w:r>
      <w:proofErr w:type="gramStart"/>
      <w:r w:rsidRPr="009E38C4">
        <w:rPr>
          <w:rFonts w:ascii="宋体" w:hAnsi="宋体" w:hint="eastAsia"/>
          <w:color w:val="000000"/>
          <w:sz w:val="24"/>
          <w:szCs w:val="32"/>
        </w:rPr>
        <w:t>靖洪文</w:t>
      </w:r>
      <w:proofErr w:type="gramEnd"/>
      <w:r w:rsidRPr="009E38C4">
        <w:rPr>
          <w:rFonts w:ascii="宋体" w:hAnsi="宋体" w:hint="eastAsia"/>
          <w:color w:val="000000"/>
          <w:sz w:val="24"/>
          <w:szCs w:val="32"/>
        </w:rPr>
        <w:t>、林志斌</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一种多功能多点位移计锚头，</w:t>
      </w:r>
      <w:r w:rsidRPr="009E38C4">
        <w:rPr>
          <w:rFonts w:ascii="宋体" w:hAnsi="宋体"/>
          <w:color w:val="000000"/>
          <w:sz w:val="24"/>
          <w:szCs w:val="32"/>
        </w:rPr>
        <w:t>ZL201210468811.5</w:t>
      </w:r>
      <w:r w:rsidRPr="009E38C4">
        <w:rPr>
          <w:rFonts w:ascii="宋体" w:hAnsi="宋体" w:hint="eastAsia"/>
          <w:color w:val="000000"/>
          <w:sz w:val="24"/>
          <w:szCs w:val="32"/>
        </w:rPr>
        <w:t>，王建秀</w:t>
      </w:r>
      <w:r w:rsidRPr="009E38C4">
        <w:rPr>
          <w:rFonts w:ascii="宋体" w:hAnsi="宋体"/>
          <w:color w:val="000000"/>
          <w:sz w:val="24"/>
          <w:szCs w:val="32"/>
        </w:rPr>
        <w:t>;</w:t>
      </w:r>
      <w:r w:rsidRPr="009E38C4">
        <w:rPr>
          <w:rFonts w:ascii="宋体" w:hAnsi="宋体" w:hint="eastAsia"/>
          <w:color w:val="000000"/>
          <w:sz w:val="24"/>
          <w:szCs w:val="32"/>
        </w:rPr>
        <w:t>刘笑天</w:t>
      </w:r>
      <w:r w:rsidRPr="009E38C4">
        <w:rPr>
          <w:rFonts w:ascii="宋体" w:hAnsi="宋体"/>
          <w:color w:val="000000"/>
          <w:sz w:val="24"/>
          <w:szCs w:val="32"/>
        </w:rPr>
        <w:t>;</w:t>
      </w:r>
      <w:r w:rsidRPr="009E38C4">
        <w:rPr>
          <w:rFonts w:ascii="宋体" w:hAnsi="宋体" w:hint="eastAsia"/>
          <w:color w:val="000000"/>
          <w:sz w:val="24"/>
          <w:szCs w:val="32"/>
        </w:rPr>
        <w:t>马瑞强</w:t>
      </w:r>
      <w:r w:rsidRPr="009E38C4">
        <w:rPr>
          <w:rFonts w:ascii="宋体" w:hAnsi="宋体"/>
          <w:color w:val="000000"/>
          <w:sz w:val="24"/>
          <w:szCs w:val="32"/>
        </w:rPr>
        <w:t>;</w:t>
      </w:r>
      <w:r w:rsidRPr="009E38C4">
        <w:rPr>
          <w:rFonts w:ascii="宋体" w:hAnsi="宋体" w:hint="eastAsia"/>
          <w:color w:val="000000"/>
          <w:sz w:val="24"/>
          <w:szCs w:val="32"/>
        </w:rPr>
        <w:t>郭清锋</w:t>
      </w:r>
      <w:r w:rsidRPr="009E38C4">
        <w:rPr>
          <w:rFonts w:ascii="宋体" w:hAnsi="宋体"/>
          <w:color w:val="000000"/>
          <w:sz w:val="24"/>
          <w:szCs w:val="32"/>
        </w:rPr>
        <w:t>;</w:t>
      </w:r>
      <w:r w:rsidRPr="009E38C4">
        <w:rPr>
          <w:rFonts w:ascii="宋体" w:hAnsi="宋体" w:hint="eastAsia"/>
          <w:color w:val="000000"/>
          <w:sz w:val="24"/>
          <w:szCs w:val="32"/>
        </w:rPr>
        <w:t>邹宝平</w:t>
      </w:r>
      <w:r w:rsidRPr="009E38C4">
        <w:rPr>
          <w:rFonts w:ascii="宋体" w:hAnsi="宋体"/>
          <w:color w:val="000000"/>
          <w:sz w:val="24"/>
          <w:szCs w:val="32"/>
        </w:rPr>
        <w:t>;</w:t>
      </w:r>
      <w:r w:rsidRPr="009E38C4">
        <w:rPr>
          <w:rFonts w:ascii="宋体" w:hAnsi="宋体" w:hint="eastAsia"/>
          <w:color w:val="000000"/>
          <w:sz w:val="24"/>
          <w:szCs w:val="32"/>
        </w:rPr>
        <w:t>姜韵骅</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一种非等深钻孔的地质剖面图自动成图方法，</w:t>
      </w:r>
      <w:r w:rsidRPr="009E38C4">
        <w:rPr>
          <w:rFonts w:ascii="宋体" w:hAnsi="宋体"/>
          <w:color w:val="000000"/>
          <w:sz w:val="24"/>
          <w:szCs w:val="32"/>
        </w:rPr>
        <w:t>ZL201210036925.2</w:t>
      </w:r>
      <w:r w:rsidRPr="009E38C4">
        <w:rPr>
          <w:rFonts w:ascii="宋体" w:hAnsi="宋体" w:hint="eastAsia"/>
          <w:color w:val="000000"/>
          <w:sz w:val="24"/>
          <w:szCs w:val="32"/>
        </w:rPr>
        <w:t>，朱合华、刘学增、朱爱玺、朱伟佳、章哲颜、林小平</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一种空间多连通域的</w:t>
      </w:r>
      <w:proofErr w:type="gramStart"/>
      <w:r w:rsidRPr="009E38C4">
        <w:rPr>
          <w:rFonts w:ascii="宋体" w:hAnsi="宋体" w:hint="eastAsia"/>
          <w:color w:val="000000"/>
          <w:sz w:val="24"/>
          <w:szCs w:val="32"/>
        </w:rPr>
        <w:t>封闭面</w:t>
      </w:r>
      <w:proofErr w:type="gramEnd"/>
      <w:r w:rsidRPr="009E38C4">
        <w:rPr>
          <w:rFonts w:ascii="宋体" w:hAnsi="宋体" w:hint="eastAsia"/>
          <w:color w:val="000000"/>
          <w:sz w:val="24"/>
          <w:szCs w:val="32"/>
        </w:rPr>
        <w:t>自动搜索方法，</w:t>
      </w:r>
      <w:r w:rsidRPr="009E38C4">
        <w:rPr>
          <w:rFonts w:ascii="宋体" w:hAnsi="宋体"/>
          <w:color w:val="000000"/>
          <w:sz w:val="24"/>
          <w:szCs w:val="32"/>
        </w:rPr>
        <w:t>ZL201210592566.9</w:t>
      </w:r>
      <w:r w:rsidRPr="009E38C4">
        <w:rPr>
          <w:rFonts w:ascii="宋体" w:hAnsi="宋体" w:hint="eastAsia"/>
          <w:color w:val="000000"/>
          <w:sz w:val="24"/>
          <w:szCs w:val="32"/>
        </w:rPr>
        <w:t>，朱合华、刘新根、刘学增、林小平、周德成、齐磊、彭丹、张杰</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一种自动数据采集系统消除干扰的异常数据过滤方法，</w:t>
      </w:r>
      <w:r w:rsidRPr="009E38C4">
        <w:rPr>
          <w:rFonts w:ascii="宋体" w:hAnsi="宋体"/>
          <w:color w:val="000000"/>
          <w:sz w:val="24"/>
          <w:szCs w:val="32"/>
        </w:rPr>
        <w:t>ZL201110093432.8</w:t>
      </w:r>
      <w:r w:rsidRPr="009E38C4">
        <w:rPr>
          <w:rFonts w:ascii="宋体" w:hAnsi="宋体" w:hint="eastAsia"/>
          <w:color w:val="000000"/>
          <w:sz w:val="24"/>
          <w:szCs w:val="32"/>
        </w:rPr>
        <w:t>，朱合华，刘学增，朱爱玺</w:t>
      </w:r>
    </w:p>
    <w:p w:rsidR="009E38C4"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一种隧道掌子面三维点云模型的获取方法，</w:t>
      </w:r>
      <w:r w:rsidRPr="009E38C4">
        <w:rPr>
          <w:rFonts w:ascii="宋体" w:hAnsi="宋体"/>
          <w:color w:val="000000"/>
          <w:sz w:val="24"/>
          <w:szCs w:val="32"/>
        </w:rPr>
        <w:t>ZL201510170976.8</w:t>
      </w:r>
      <w:r w:rsidRPr="009E38C4">
        <w:rPr>
          <w:rFonts w:ascii="宋体" w:hAnsi="宋体" w:hint="eastAsia"/>
          <w:color w:val="000000"/>
          <w:sz w:val="24"/>
          <w:szCs w:val="32"/>
        </w:rPr>
        <w:t>，李晓军、陈建琴、朱合华、林浩、洪弼宸</w:t>
      </w:r>
    </w:p>
    <w:p w:rsidR="00993AF6" w:rsidRPr="009E38C4" w:rsidRDefault="009E38C4" w:rsidP="004C61AE">
      <w:pPr>
        <w:pStyle w:val="a7"/>
        <w:numPr>
          <w:ilvl w:val="0"/>
          <w:numId w:val="2"/>
        </w:numPr>
        <w:spacing w:line="440" w:lineRule="exact"/>
        <w:ind w:firstLineChars="0"/>
        <w:rPr>
          <w:rFonts w:ascii="宋体" w:hAnsi="宋体"/>
          <w:color w:val="000000"/>
          <w:sz w:val="24"/>
          <w:szCs w:val="32"/>
        </w:rPr>
      </w:pPr>
      <w:r w:rsidRPr="009E38C4">
        <w:rPr>
          <w:rFonts w:ascii="宋体" w:hAnsi="宋体" w:hint="eastAsia"/>
          <w:color w:val="000000"/>
          <w:sz w:val="24"/>
          <w:szCs w:val="32"/>
        </w:rPr>
        <w:t>一种</w:t>
      </w:r>
      <w:r w:rsidRPr="009E38C4">
        <w:rPr>
          <w:rFonts w:ascii="宋体" w:hAnsi="宋体"/>
          <w:color w:val="000000"/>
          <w:sz w:val="24"/>
          <w:szCs w:val="32"/>
        </w:rPr>
        <w:t>GIS</w:t>
      </w:r>
      <w:proofErr w:type="gramStart"/>
      <w:r w:rsidRPr="009E38C4">
        <w:rPr>
          <w:rFonts w:ascii="宋体" w:hAnsi="宋体" w:hint="eastAsia"/>
          <w:color w:val="000000"/>
          <w:sz w:val="24"/>
          <w:szCs w:val="32"/>
        </w:rPr>
        <w:t>图层点数据</w:t>
      </w:r>
      <w:proofErr w:type="gramEnd"/>
      <w:r w:rsidRPr="009E38C4">
        <w:rPr>
          <w:rFonts w:ascii="宋体" w:hAnsi="宋体" w:hint="eastAsia"/>
          <w:color w:val="000000"/>
          <w:sz w:val="24"/>
          <w:szCs w:val="32"/>
        </w:rPr>
        <w:t>叠加方法，</w:t>
      </w:r>
      <w:r w:rsidRPr="009E38C4">
        <w:rPr>
          <w:rFonts w:ascii="宋体" w:hAnsi="宋体"/>
          <w:color w:val="000000"/>
          <w:sz w:val="24"/>
          <w:szCs w:val="32"/>
        </w:rPr>
        <w:t>ZL201210034967.2</w:t>
      </w:r>
      <w:r w:rsidRPr="009E38C4">
        <w:rPr>
          <w:rFonts w:ascii="宋体" w:hAnsi="宋体" w:hint="eastAsia"/>
          <w:color w:val="000000"/>
          <w:sz w:val="24"/>
          <w:szCs w:val="32"/>
        </w:rPr>
        <w:t>，朱合华、刘学增、朱伟佳、朱爱玺、章哲颜、林小平</w:t>
      </w:r>
    </w:p>
    <w:p w:rsidR="00993AF6"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七、主要完成人情况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61"/>
        <w:gridCol w:w="850"/>
        <w:gridCol w:w="850"/>
        <w:gridCol w:w="1134"/>
        <w:gridCol w:w="1136"/>
        <w:gridCol w:w="2821"/>
      </w:tblGrid>
      <w:tr w:rsidR="009E38C4" w:rsidTr="00862007">
        <w:trPr>
          <w:trHeight w:val="494"/>
        </w:trPr>
        <w:tc>
          <w:tcPr>
            <w:tcW w:w="551" w:type="pct"/>
            <w:shd w:val="clear" w:color="auto" w:fill="auto"/>
            <w:vAlign w:val="center"/>
          </w:tcPr>
          <w:p w:rsidR="009E38C4" w:rsidRPr="009E38C4" w:rsidRDefault="009E38C4" w:rsidP="00823DC6">
            <w:pPr>
              <w:pStyle w:val="a8"/>
              <w:rPr>
                <w:rFonts w:eastAsiaTheme="minorEastAsia"/>
                <w:b/>
                <w:bCs/>
                <w:sz w:val="22"/>
              </w:rPr>
            </w:pPr>
            <w:r w:rsidRPr="009E38C4">
              <w:rPr>
                <w:rFonts w:eastAsiaTheme="minorEastAsia"/>
                <w:b/>
                <w:bCs/>
                <w:sz w:val="22"/>
              </w:rPr>
              <w:t>姓名</w:t>
            </w:r>
          </w:p>
        </w:tc>
        <w:tc>
          <w:tcPr>
            <w:tcW w:w="448" w:type="pct"/>
            <w:shd w:val="clear" w:color="auto" w:fill="auto"/>
            <w:vAlign w:val="center"/>
          </w:tcPr>
          <w:p w:rsidR="009E38C4" w:rsidRPr="009E38C4" w:rsidRDefault="009E38C4" w:rsidP="00823DC6">
            <w:pPr>
              <w:pStyle w:val="a8"/>
              <w:rPr>
                <w:rFonts w:eastAsiaTheme="minorEastAsia"/>
                <w:b/>
                <w:bCs/>
                <w:sz w:val="22"/>
              </w:rPr>
            </w:pPr>
            <w:r w:rsidRPr="009E38C4">
              <w:rPr>
                <w:rFonts w:eastAsiaTheme="minorEastAsia"/>
                <w:b/>
                <w:bCs/>
                <w:sz w:val="22"/>
              </w:rPr>
              <w:t>排名</w:t>
            </w:r>
          </w:p>
        </w:tc>
        <w:tc>
          <w:tcPr>
            <w:tcW w:w="501" w:type="pct"/>
            <w:shd w:val="clear" w:color="auto" w:fill="auto"/>
            <w:vAlign w:val="center"/>
          </w:tcPr>
          <w:p w:rsidR="009E38C4" w:rsidRPr="009E38C4" w:rsidRDefault="009E38C4" w:rsidP="00823DC6">
            <w:pPr>
              <w:pStyle w:val="a8"/>
              <w:rPr>
                <w:rFonts w:eastAsiaTheme="minorEastAsia"/>
                <w:b/>
                <w:bCs/>
                <w:sz w:val="22"/>
              </w:rPr>
            </w:pPr>
            <w:r w:rsidRPr="009E38C4">
              <w:rPr>
                <w:rFonts w:eastAsiaTheme="minorEastAsia"/>
                <w:b/>
                <w:bCs/>
                <w:sz w:val="22"/>
              </w:rPr>
              <w:t>职务</w:t>
            </w:r>
          </w:p>
        </w:tc>
        <w:tc>
          <w:tcPr>
            <w:tcW w:w="501" w:type="pct"/>
            <w:shd w:val="clear" w:color="auto" w:fill="auto"/>
            <w:vAlign w:val="center"/>
          </w:tcPr>
          <w:p w:rsidR="009E38C4" w:rsidRPr="009E38C4" w:rsidRDefault="009E38C4" w:rsidP="00823DC6">
            <w:pPr>
              <w:pStyle w:val="a8"/>
              <w:rPr>
                <w:rFonts w:eastAsiaTheme="minorEastAsia"/>
                <w:b/>
                <w:bCs/>
                <w:sz w:val="22"/>
              </w:rPr>
            </w:pPr>
            <w:r w:rsidRPr="009E38C4">
              <w:rPr>
                <w:rFonts w:eastAsiaTheme="minorEastAsia"/>
                <w:b/>
                <w:bCs/>
                <w:sz w:val="22"/>
              </w:rPr>
              <w:t>职称</w:t>
            </w:r>
          </w:p>
        </w:tc>
        <w:tc>
          <w:tcPr>
            <w:tcW w:w="668" w:type="pct"/>
            <w:shd w:val="clear" w:color="auto" w:fill="auto"/>
            <w:vAlign w:val="center"/>
          </w:tcPr>
          <w:p w:rsidR="009E38C4" w:rsidRPr="009E38C4" w:rsidRDefault="009E38C4" w:rsidP="00823DC6">
            <w:pPr>
              <w:pStyle w:val="a8"/>
              <w:rPr>
                <w:rFonts w:eastAsiaTheme="minorEastAsia"/>
                <w:b/>
                <w:bCs/>
                <w:sz w:val="22"/>
              </w:rPr>
            </w:pPr>
            <w:r w:rsidRPr="009E38C4">
              <w:rPr>
                <w:rFonts w:eastAsiaTheme="minorEastAsia"/>
                <w:b/>
                <w:bCs/>
                <w:sz w:val="22"/>
              </w:rPr>
              <w:t>工作单位</w:t>
            </w:r>
          </w:p>
        </w:tc>
        <w:tc>
          <w:tcPr>
            <w:tcW w:w="669" w:type="pct"/>
            <w:shd w:val="clear" w:color="auto" w:fill="auto"/>
            <w:vAlign w:val="center"/>
          </w:tcPr>
          <w:p w:rsidR="009E38C4" w:rsidRPr="009E38C4" w:rsidRDefault="009E38C4" w:rsidP="00823DC6">
            <w:pPr>
              <w:pStyle w:val="a8"/>
              <w:rPr>
                <w:rFonts w:eastAsiaTheme="minorEastAsia"/>
                <w:b/>
                <w:bCs/>
                <w:sz w:val="22"/>
              </w:rPr>
            </w:pPr>
            <w:r w:rsidRPr="009E38C4">
              <w:rPr>
                <w:rFonts w:eastAsiaTheme="minorEastAsia"/>
                <w:b/>
                <w:bCs/>
                <w:sz w:val="22"/>
              </w:rPr>
              <w:t>完成单位</w:t>
            </w:r>
          </w:p>
        </w:tc>
        <w:tc>
          <w:tcPr>
            <w:tcW w:w="1662" w:type="pct"/>
            <w:shd w:val="clear" w:color="auto" w:fill="auto"/>
            <w:vAlign w:val="center"/>
          </w:tcPr>
          <w:p w:rsidR="009E38C4" w:rsidRPr="009E38C4" w:rsidRDefault="009E38C4" w:rsidP="00862007">
            <w:pPr>
              <w:pStyle w:val="a8"/>
              <w:rPr>
                <w:rFonts w:eastAsiaTheme="minorEastAsia"/>
                <w:b/>
                <w:bCs/>
                <w:sz w:val="22"/>
              </w:rPr>
            </w:pPr>
            <w:r w:rsidRPr="009E38C4">
              <w:rPr>
                <w:rFonts w:eastAsiaTheme="minorEastAsia"/>
                <w:b/>
                <w:bCs/>
                <w:sz w:val="22"/>
              </w:rPr>
              <w:t>对本项目技术创造性贡献</w:t>
            </w:r>
          </w:p>
        </w:tc>
      </w:tr>
      <w:tr w:rsidR="009E38C4" w:rsidTr="004C61AE">
        <w:trPr>
          <w:trHeight w:val="1590"/>
        </w:trPr>
        <w:tc>
          <w:tcPr>
            <w:tcW w:w="55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刘学增</w:t>
            </w:r>
          </w:p>
        </w:tc>
        <w:tc>
          <w:tcPr>
            <w:tcW w:w="44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1</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教授级高工</w:t>
            </w:r>
          </w:p>
        </w:tc>
        <w:tc>
          <w:tcPr>
            <w:tcW w:w="66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同济大学</w:t>
            </w:r>
          </w:p>
        </w:tc>
        <w:tc>
          <w:tcPr>
            <w:tcW w:w="669"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同济大学</w:t>
            </w:r>
          </w:p>
        </w:tc>
        <w:tc>
          <w:tcPr>
            <w:tcW w:w="1662" w:type="pct"/>
            <w:shd w:val="clear" w:color="auto" w:fill="auto"/>
            <w:vAlign w:val="center"/>
          </w:tcPr>
          <w:p w:rsidR="009E38C4" w:rsidRPr="00034A85" w:rsidRDefault="009E38C4" w:rsidP="004C61AE">
            <w:pPr>
              <w:pStyle w:val="syl"/>
              <w:spacing w:line="240" w:lineRule="auto"/>
              <w:ind w:firstLineChars="0" w:firstLine="0"/>
              <w:jc w:val="both"/>
              <w:rPr>
                <w:rFonts w:ascii="Times New Roman" w:hAnsi="Times New Roman" w:cs="Times New Roman"/>
                <w:sz w:val="21"/>
                <w:szCs w:val="21"/>
              </w:rPr>
            </w:pPr>
            <w:r w:rsidRPr="00034A85">
              <w:rPr>
                <w:rFonts w:ascii="Times New Roman" w:hAnsi="Times New Roman" w:cs="Times New Roman"/>
                <w:sz w:val="21"/>
                <w:szCs w:val="21"/>
              </w:rPr>
              <w:t>技术发明的总负责人，</w:t>
            </w:r>
            <w:r w:rsidR="00276FE9" w:rsidRPr="00276FE9">
              <w:rPr>
                <w:rFonts w:ascii="Times New Roman" w:hAnsi="Times New Roman" w:cs="Times New Roman" w:hint="eastAsia"/>
                <w:sz w:val="21"/>
                <w:szCs w:val="21"/>
              </w:rPr>
              <w:t>对发明点</w:t>
            </w:r>
            <w:r w:rsidR="00276FE9" w:rsidRPr="00276FE9">
              <w:rPr>
                <w:rFonts w:ascii="Times New Roman" w:hAnsi="Times New Roman" w:cs="Times New Roman" w:hint="eastAsia"/>
                <w:sz w:val="21"/>
                <w:szCs w:val="21"/>
              </w:rPr>
              <w:t>1</w:t>
            </w:r>
            <w:r w:rsidR="00276FE9" w:rsidRPr="00276FE9">
              <w:rPr>
                <w:rFonts w:ascii="Times New Roman" w:hAnsi="Times New Roman" w:cs="Times New Roman" w:hint="eastAsia"/>
                <w:sz w:val="21"/>
                <w:szCs w:val="21"/>
              </w:rPr>
              <w:t>、</w:t>
            </w:r>
            <w:r w:rsidR="00276FE9" w:rsidRPr="00276FE9">
              <w:rPr>
                <w:rFonts w:ascii="Times New Roman" w:hAnsi="Times New Roman" w:cs="Times New Roman" w:hint="eastAsia"/>
                <w:sz w:val="21"/>
                <w:szCs w:val="21"/>
              </w:rPr>
              <w:t>2</w:t>
            </w:r>
            <w:r w:rsidR="00276FE9" w:rsidRPr="00276FE9">
              <w:rPr>
                <w:rFonts w:ascii="Times New Roman" w:hAnsi="Times New Roman" w:cs="Times New Roman" w:hint="eastAsia"/>
                <w:sz w:val="21"/>
                <w:szCs w:val="21"/>
              </w:rPr>
              <w:t>、</w:t>
            </w:r>
            <w:r w:rsidR="00276FE9" w:rsidRPr="00276FE9">
              <w:rPr>
                <w:rFonts w:ascii="Times New Roman" w:hAnsi="Times New Roman" w:cs="Times New Roman" w:hint="eastAsia"/>
                <w:sz w:val="21"/>
                <w:szCs w:val="21"/>
              </w:rPr>
              <w:t>3</w:t>
            </w:r>
            <w:r w:rsidR="00276FE9" w:rsidRPr="00276FE9">
              <w:rPr>
                <w:rFonts w:ascii="Times New Roman" w:hAnsi="Times New Roman" w:cs="Times New Roman" w:hint="eastAsia"/>
                <w:sz w:val="21"/>
                <w:szCs w:val="21"/>
              </w:rPr>
              <w:t>均有突出贡献，</w:t>
            </w:r>
            <w:r w:rsidR="00204CC3">
              <w:rPr>
                <w:rFonts w:ascii="Times New Roman" w:hAnsi="Times New Roman" w:cs="Times New Roman" w:hint="eastAsia"/>
                <w:sz w:val="21"/>
                <w:szCs w:val="21"/>
              </w:rPr>
              <w:t>包括</w:t>
            </w:r>
            <w:r w:rsidR="00276FE9" w:rsidRPr="00276FE9">
              <w:rPr>
                <w:rFonts w:ascii="Times New Roman" w:hAnsi="Times New Roman" w:cs="Times New Roman" w:hint="eastAsia"/>
                <w:sz w:val="21"/>
                <w:szCs w:val="21"/>
              </w:rPr>
              <w:t>隧道结构裂缝快速高精度识别方法</w:t>
            </w:r>
            <w:r w:rsidR="00204CC3">
              <w:rPr>
                <w:rFonts w:ascii="Times New Roman" w:hAnsi="Times New Roman" w:cs="Times New Roman" w:hint="eastAsia"/>
                <w:sz w:val="21"/>
                <w:szCs w:val="21"/>
              </w:rPr>
              <w:t>、</w:t>
            </w:r>
            <w:r w:rsidR="00204CC3" w:rsidRPr="00204CC3">
              <w:rPr>
                <w:rFonts w:ascii="Times New Roman" w:hAnsi="Times New Roman" w:cs="Times New Roman" w:hint="eastAsia"/>
                <w:sz w:val="21"/>
                <w:szCs w:val="21"/>
              </w:rPr>
              <w:t>监测数据自动降噪过滤方法</w:t>
            </w:r>
            <w:r w:rsidR="00204CC3">
              <w:rPr>
                <w:rFonts w:ascii="Times New Roman" w:hAnsi="Times New Roman" w:cs="Times New Roman" w:hint="eastAsia"/>
                <w:sz w:val="21"/>
                <w:szCs w:val="21"/>
              </w:rPr>
              <w:t>和</w:t>
            </w:r>
            <w:r w:rsidR="00204CC3" w:rsidRPr="00276FE9">
              <w:rPr>
                <w:rFonts w:ascii="Times New Roman" w:hAnsi="Times New Roman" w:cs="Times New Roman" w:hint="eastAsia"/>
                <w:sz w:val="21"/>
                <w:szCs w:val="21"/>
              </w:rPr>
              <w:t>隧道结构健康</w:t>
            </w:r>
            <w:proofErr w:type="gramStart"/>
            <w:r w:rsidR="00204CC3" w:rsidRPr="00276FE9">
              <w:rPr>
                <w:rFonts w:ascii="Times New Roman" w:hAnsi="Times New Roman" w:cs="Times New Roman" w:hint="eastAsia"/>
                <w:sz w:val="21"/>
                <w:szCs w:val="21"/>
              </w:rPr>
              <w:t>度快速</w:t>
            </w:r>
            <w:proofErr w:type="gramEnd"/>
            <w:r w:rsidR="00204CC3" w:rsidRPr="00276FE9">
              <w:rPr>
                <w:rFonts w:ascii="Times New Roman" w:hAnsi="Times New Roman" w:cs="Times New Roman" w:hint="eastAsia"/>
                <w:sz w:val="21"/>
                <w:szCs w:val="21"/>
              </w:rPr>
              <w:t>诊断方法</w:t>
            </w:r>
            <w:r w:rsidR="00204CC3">
              <w:rPr>
                <w:rFonts w:ascii="Times New Roman" w:hAnsi="Times New Roman" w:cs="Times New Roman" w:hint="eastAsia"/>
                <w:sz w:val="21"/>
                <w:szCs w:val="21"/>
              </w:rPr>
              <w:t>，</w:t>
            </w:r>
            <w:r w:rsidR="00204CC3">
              <w:rPr>
                <w:rFonts w:ascii="Times New Roman" w:hAnsi="Times New Roman" w:cs="Times New Roman"/>
                <w:sz w:val="21"/>
                <w:szCs w:val="21"/>
              </w:rPr>
              <w:t>并</w:t>
            </w:r>
            <w:r w:rsidR="00276FE9" w:rsidRPr="00276FE9">
              <w:rPr>
                <w:rFonts w:ascii="Times New Roman" w:hAnsi="Times New Roman" w:cs="Times New Roman" w:hint="eastAsia"/>
                <w:sz w:val="21"/>
                <w:szCs w:val="21"/>
              </w:rPr>
              <w:t>牵头研发了公路隧道车载快速检测装备</w:t>
            </w:r>
            <w:r w:rsidR="00204CC3">
              <w:rPr>
                <w:rFonts w:ascii="Times New Roman" w:hAnsi="Times New Roman" w:cs="Times New Roman" w:hint="eastAsia"/>
                <w:sz w:val="21"/>
                <w:szCs w:val="21"/>
              </w:rPr>
              <w:t>和</w:t>
            </w:r>
            <w:r w:rsidR="004C61AE" w:rsidRPr="004C61AE">
              <w:rPr>
                <w:rFonts w:ascii="Times New Roman" w:hAnsi="Times New Roman" w:cs="Times New Roman" w:hint="eastAsia"/>
                <w:sz w:val="21"/>
                <w:szCs w:val="21"/>
              </w:rPr>
              <w:t>集成多</w:t>
            </w:r>
            <w:proofErr w:type="gramStart"/>
            <w:r w:rsidR="004C61AE" w:rsidRPr="004C61AE">
              <w:rPr>
                <w:rFonts w:ascii="Times New Roman" w:hAnsi="Times New Roman" w:cs="Times New Roman" w:hint="eastAsia"/>
                <w:sz w:val="21"/>
                <w:szCs w:val="21"/>
              </w:rPr>
              <w:t>源数据</w:t>
            </w:r>
            <w:proofErr w:type="gramEnd"/>
            <w:r w:rsidR="004C61AE" w:rsidRPr="004C61AE">
              <w:rPr>
                <w:rFonts w:ascii="Times New Roman" w:hAnsi="Times New Roman" w:cs="Times New Roman" w:hint="eastAsia"/>
                <w:sz w:val="21"/>
                <w:szCs w:val="21"/>
              </w:rPr>
              <w:t>与数字数值一体解析技术的公路</w:t>
            </w:r>
            <w:r w:rsidR="00276FE9" w:rsidRPr="00276FE9">
              <w:rPr>
                <w:rFonts w:ascii="Times New Roman" w:hAnsi="Times New Roman" w:cs="Times New Roman" w:hint="eastAsia"/>
                <w:sz w:val="21"/>
                <w:szCs w:val="21"/>
              </w:rPr>
              <w:t>隧道结构服役状态精细化诊断平台</w:t>
            </w:r>
            <w:r w:rsidRPr="00034A85">
              <w:rPr>
                <w:rFonts w:ascii="Times New Roman" w:hAnsi="Times New Roman" w:cs="Times New Roman" w:hint="eastAsia"/>
                <w:sz w:val="21"/>
                <w:szCs w:val="21"/>
              </w:rPr>
              <w:t>。</w:t>
            </w:r>
          </w:p>
        </w:tc>
      </w:tr>
      <w:tr w:rsidR="009E38C4" w:rsidTr="004C61AE">
        <w:trPr>
          <w:trHeight w:val="1002"/>
        </w:trPr>
        <w:tc>
          <w:tcPr>
            <w:tcW w:w="55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李晓军</w:t>
            </w:r>
          </w:p>
        </w:tc>
        <w:tc>
          <w:tcPr>
            <w:tcW w:w="44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2</w:t>
            </w:r>
          </w:p>
        </w:tc>
        <w:tc>
          <w:tcPr>
            <w:tcW w:w="501" w:type="pct"/>
            <w:shd w:val="clear" w:color="auto" w:fill="auto"/>
            <w:vAlign w:val="center"/>
          </w:tcPr>
          <w:p w:rsidR="009E38C4" w:rsidRPr="00034A85" w:rsidRDefault="001221BA" w:rsidP="00823DC6">
            <w:pPr>
              <w:pStyle w:val="syl"/>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科研管理部副部长</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教授</w:t>
            </w:r>
          </w:p>
        </w:tc>
        <w:tc>
          <w:tcPr>
            <w:tcW w:w="66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同济大学</w:t>
            </w:r>
          </w:p>
        </w:tc>
        <w:tc>
          <w:tcPr>
            <w:tcW w:w="669"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同济大学</w:t>
            </w:r>
          </w:p>
        </w:tc>
        <w:tc>
          <w:tcPr>
            <w:tcW w:w="1662" w:type="pct"/>
            <w:shd w:val="clear" w:color="auto" w:fill="auto"/>
            <w:vAlign w:val="center"/>
          </w:tcPr>
          <w:p w:rsidR="009E38C4" w:rsidRPr="00034A85" w:rsidRDefault="009E38C4" w:rsidP="004C61AE">
            <w:pPr>
              <w:pStyle w:val="syl"/>
              <w:spacing w:line="240" w:lineRule="auto"/>
              <w:ind w:firstLineChars="0" w:firstLine="0"/>
              <w:jc w:val="both"/>
              <w:rPr>
                <w:rFonts w:ascii="Times New Roman" w:hAnsi="Times New Roman" w:cs="Times New Roman"/>
                <w:sz w:val="21"/>
                <w:szCs w:val="21"/>
              </w:rPr>
            </w:pPr>
            <w:r w:rsidRPr="00034A85">
              <w:rPr>
                <w:rFonts w:ascii="Times New Roman" w:hAnsi="Times New Roman" w:cs="Times New Roman"/>
                <w:sz w:val="21"/>
                <w:szCs w:val="21"/>
              </w:rPr>
              <w:t>对发明点</w:t>
            </w:r>
            <w:r w:rsidR="00276FE9">
              <w:rPr>
                <w:rFonts w:ascii="Times New Roman" w:hAnsi="Times New Roman" w:cs="Times New Roman"/>
                <w:sz w:val="21"/>
                <w:szCs w:val="21"/>
              </w:rPr>
              <w:t>1</w:t>
            </w:r>
            <w:r w:rsidRPr="00034A85">
              <w:rPr>
                <w:rFonts w:ascii="Times New Roman" w:hAnsi="Times New Roman" w:cs="Times New Roman"/>
                <w:sz w:val="21"/>
                <w:szCs w:val="21"/>
              </w:rPr>
              <w:t>、</w:t>
            </w:r>
            <w:r w:rsidRPr="00034A85">
              <w:rPr>
                <w:rFonts w:ascii="Times New Roman" w:hAnsi="Times New Roman" w:cs="Times New Roman"/>
                <w:sz w:val="21"/>
                <w:szCs w:val="21"/>
              </w:rPr>
              <w:t>3</w:t>
            </w:r>
            <w:r w:rsidRPr="00034A85">
              <w:rPr>
                <w:rFonts w:ascii="Times New Roman" w:hAnsi="Times New Roman" w:cs="Times New Roman"/>
                <w:sz w:val="21"/>
                <w:szCs w:val="21"/>
              </w:rPr>
              <w:t>有重要贡献</w:t>
            </w:r>
            <w:r w:rsidR="00204CC3">
              <w:rPr>
                <w:rFonts w:ascii="Times New Roman" w:hAnsi="Times New Roman" w:cs="Times New Roman" w:hint="eastAsia"/>
                <w:sz w:val="21"/>
                <w:szCs w:val="21"/>
              </w:rPr>
              <w:t>，包括</w:t>
            </w:r>
            <w:r w:rsidR="00276FE9" w:rsidRPr="00276FE9">
              <w:rPr>
                <w:rFonts w:ascii="Times New Roman" w:hAnsi="Times New Roman" w:cs="Times New Roman" w:hint="eastAsia"/>
                <w:sz w:val="21"/>
                <w:szCs w:val="21"/>
              </w:rPr>
              <w:t>隧道渗漏水的高精度快速识别技术</w:t>
            </w:r>
            <w:r w:rsidR="00204CC3">
              <w:rPr>
                <w:rFonts w:ascii="Times New Roman" w:hAnsi="Times New Roman" w:cs="Times New Roman" w:hint="eastAsia"/>
                <w:sz w:val="21"/>
                <w:szCs w:val="21"/>
              </w:rPr>
              <w:t>、</w:t>
            </w:r>
            <w:r w:rsidR="00204CC3" w:rsidRPr="00276FE9">
              <w:rPr>
                <w:rFonts w:ascii="Times New Roman" w:hAnsi="Times New Roman" w:cs="Times New Roman" w:hint="eastAsia"/>
                <w:sz w:val="21"/>
                <w:szCs w:val="21"/>
              </w:rPr>
              <w:t>基于三维点云的隧道围岩信息快速采集识别技术与装置及三维地质动</w:t>
            </w:r>
            <w:r w:rsidR="00204CC3" w:rsidRPr="00276FE9">
              <w:rPr>
                <w:rFonts w:ascii="Times New Roman" w:hAnsi="Times New Roman" w:cs="Times New Roman" w:hint="eastAsia"/>
                <w:sz w:val="21"/>
                <w:szCs w:val="21"/>
              </w:rPr>
              <w:lastRenderedPageBreak/>
              <w:t>态更新方法</w:t>
            </w:r>
            <w:r w:rsidR="00204CC3">
              <w:rPr>
                <w:rFonts w:ascii="Times New Roman" w:hAnsi="Times New Roman" w:cs="Times New Roman" w:hint="eastAsia"/>
                <w:sz w:val="21"/>
                <w:szCs w:val="21"/>
              </w:rPr>
              <w:t>，参与研发了公路隧道快速检测装备。</w:t>
            </w:r>
          </w:p>
        </w:tc>
      </w:tr>
      <w:tr w:rsidR="009E38C4" w:rsidTr="004C61AE">
        <w:trPr>
          <w:trHeight w:val="841"/>
        </w:trPr>
        <w:tc>
          <w:tcPr>
            <w:tcW w:w="55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lastRenderedPageBreak/>
              <w:t>俞文生</w:t>
            </w:r>
          </w:p>
        </w:tc>
        <w:tc>
          <w:tcPr>
            <w:tcW w:w="44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3</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副总经理</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教授级高工</w:t>
            </w:r>
          </w:p>
        </w:tc>
        <w:tc>
          <w:tcPr>
            <w:tcW w:w="66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江西省高速公路投资集团有限责任公司</w:t>
            </w:r>
          </w:p>
        </w:tc>
        <w:tc>
          <w:tcPr>
            <w:tcW w:w="669"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江西省高速公路投资集团有限责任公司</w:t>
            </w:r>
          </w:p>
        </w:tc>
        <w:tc>
          <w:tcPr>
            <w:tcW w:w="1662" w:type="pct"/>
            <w:shd w:val="clear" w:color="auto" w:fill="auto"/>
            <w:vAlign w:val="center"/>
          </w:tcPr>
          <w:p w:rsidR="009E38C4" w:rsidRPr="00034A85" w:rsidRDefault="00276FE9" w:rsidP="004C61AE">
            <w:pPr>
              <w:pStyle w:val="syl"/>
              <w:spacing w:line="240" w:lineRule="auto"/>
              <w:ind w:firstLineChars="0" w:firstLine="0"/>
              <w:jc w:val="both"/>
              <w:rPr>
                <w:rFonts w:ascii="Times New Roman" w:hAnsi="Times New Roman" w:cs="Times New Roman"/>
                <w:sz w:val="21"/>
                <w:szCs w:val="21"/>
              </w:rPr>
            </w:pPr>
            <w:r w:rsidRPr="00276FE9">
              <w:rPr>
                <w:rFonts w:ascii="Times New Roman" w:hAnsi="Times New Roman" w:cs="Times New Roman" w:hint="eastAsia"/>
                <w:sz w:val="21"/>
                <w:szCs w:val="21"/>
              </w:rPr>
              <w:t>对发明点</w:t>
            </w:r>
            <w:r w:rsidRPr="00276FE9">
              <w:rPr>
                <w:rFonts w:ascii="Times New Roman" w:hAnsi="Times New Roman" w:cs="Times New Roman" w:hint="eastAsia"/>
                <w:sz w:val="21"/>
                <w:szCs w:val="21"/>
              </w:rPr>
              <w:t>1</w:t>
            </w:r>
            <w:r w:rsidRPr="00276FE9">
              <w:rPr>
                <w:rFonts w:ascii="Times New Roman" w:hAnsi="Times New Roman" w:cs="Times New Roman" w:hint="eastAsia"/>
                <w:sz w:val="21"/>
                <w:szCs w:val="21"/>
              </w:rPr>
              <w:t>、</w:t>
            </w:r>
            <w:r w:rsidRPr="00276FE9">
              <w:rPr>
                <w:rFonts w:ascii="Times New Roman" w:hAnsi="Times New Roman" w:cs="Times New Roman" w:hint="eastAsia"/>
                <w:sz w:val="21"/>
                <w:szCs w:val="21"/>
              </w:rPr>
              <w:t>3</w:t>
            </w:r>
            <w:r w:rsidRPr="00276FE9">
              <w:rPr>
                <w:rFonts w:ascii="Times New Roman" w:hAnsi="Times New Roman" w:cs="Times New Roman" w:hint="eastAsia"/>
                <w:sz w:val="21"/>
                <w:szCs w:val="21"/>
              </w:rPr>
              <w:t>有重要贡献，</w:t>
            </w:r>
            <w:r w:rsidR="00204CC3">
              <w:rPr>
                <w:rFonts w:ascii="Times New Roman" w:hAnsi="Times New Roman" w:cs="Times New Roman" w:hint="eastAsia"/>
                <w:sz w:val="21"/>
                <w:szCs w:val="21"/>
              </w:rPr>
              <w:t>包括</w:t>
            </w:r>
            <w:r w:rsidR="004C61AE">
              <w:rPr>
                <w:rFonts w:ascii="Times New Roman" w:hint="eastAsia"/>
                <w:sz w:val="21"/>
                <w:szCs w:val="22"/>
              </w:rPr>
              <w:t>采集</w:t>
            </w:r>
            <w:r w:rsidRPr="00276FE9">
              <w:rPr>
                <w:rFonts w:ascii="Times New Roman" w:hAnsi="Times New Roman" w:cs="Times New Roman" w:hint="eastAsia"/>
                <w:sz w:val="21"/>
                <w:szCs w:val="21"/>
              </w:rPr>
              <w:t>图像高效拼接算法与表观信息三维重构技术，参与研发了公路隧道快速检测数据分析系统</w:t>
            </w:r>
            <w:r w:rsidR="00204CC3">
              <w:rPr>
                <w:rFonts w:ascii="Times New Roman" w:hAnsi="Times New Roman" w:cs="Times New Roman" w:hint="eastAsia"/>
                <w:sz w:val="21"/>
                <w:szCs w:val="21"/>
              </w:rPr>
              <w:t>和</w:t>
            </w:r>
            <w:r w:rsidR="004C61AE" w:rsidRPr="004C61AE">
              <w:rPr>
                <w:rFonts w:ascii="Times New Roman" w:hAnsi="Times New Roman" w:cs="Times New Roman" w:hint="eastAsia"/>
                <w:sz w:val="21"/>
                <w:szCs w:val="21"/>
              </w:rPr>
              <w:t>集成多</w:t>
            </w:r>
            <w:proofErr w:type="gramStart"/>
            <w:r w:rsidR="004C61AE" w:rsidRPr="004C61AE">
              <w:rPr>
                <w:rFonts w:ascii="Times New Roman" w:hAnsi="Times New Roman" w:cs="Times New Roman" w:hint="eastAsia"/>
                <w:sz w:val="21"/>
                <w:szCs w:val="21"/>
              </w:rPr>
              <w:t>源数据</w:t>
            </w:r>
            <w:proofErr w:type="gramEnd"/>
            <w:r w:rsidR="004C61AE" w:rsidRPr="004C61AE">
              <w:rPr>
                <w:rFonts w:ascii="Times New Roman" w:hAnsi="Times New Roman" w:cs="Times New Roman" w:hint="eastAsia"/>
                <w:sz w:val="21"/>
                <w:szCs w:val="21"/>
              </w:rPr>
              <w:t>与数字数值一体解析技术的公路</w:t>
            </w:r>
            <w:r w:rsidRPr="00276FE9">
              <w:rPr>
                <w:rFonts w:ascii="Times New Roman" w:hAnsi="Times New Roman" w:cs="Times New Roman" w:hint="eastAsia"/>
                <w:sz w:val="21"/>
                <w:szCs w:val="21"/>
              </w:rPr>
              <w:t>隧道结构服役状态精细化诊断平台</w:t>
            </w:r>
            <w:r w:rsidR="009E38C4" w:rsidRPr="00034A85">
              <w:rPr>
                <w:rFonts w:ascii="Times New Roman" w:hAnsi="Times New Roman" w:cs="Times New Roman" w:hint="eastAsia"/>
                <w:sz w:val="21"/>
                <w:szCs w:val="21"/>
              </w:rPr>
              <w:t>。</w:t>
            </w:r>
          </w:p>
        </w:tc>
      </w:tr>
      <w:tr w:rsidR="009E38C4" w:rsidTr="004C61AE">
        <w:trPr>
          <w:trHeight w:val="918"/>
        </w:trPr>
        <w:tc>
          <w:tcPr>
            <w:tcW w:w="55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王建秀</w:t>
            </w:r>
          </w:p>
        </w:tc>
        <w:tc>
          <w:tcPr>
            <w:tcW w:w="44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4</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教授</w:t>
            </w:r>
          </w:p>
        </w:tc>
        <w:tc>
          <w:tcPr>
            <w:tcW w:w="66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同济大学</w:t>
            </w:r>
          </w:p>
        </w:tc>
        <w:tc>
          <w:tcPr>
            <w:tcW w:w="669"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同济大学</w:t>
            </w:r>
          </w:p>
        </w:tc>
        <w:tc>
          <w:tcPr>
            <w:tcW w:w="1662" w:type="pct"/>
            <w:shd w:val="clear" w:color="auto" w:fill="auto"/>
            <w:vAlign w:val="center"/>
          </w:tcPr>
          <w:p w:rsidR="009E38C4" w:rsidRPr="00034A85" w:rsidRDefault="00276FE9" w:rsidP="004C61AE">
            <w:pPr>
              <w:pStyle w:val="syl"/>
              <w:spacing w:line="240" w:lineRule="auto"/>
              <w:ind w:firstLineChars="0" w:firstLine="0"/>
              <w:jc w:val="both"/>
              <w:rPr>
                <w:rFonts w:ascii="Times New Roman" w:hAnsi="Times New Roman" w:cs="Times New Roman"/>
                <w:sz w:val="21"/>
                <w:szCs w:val="21"/>
              </w:rPr>
            </w:pPr>
            <w:r w:rsidRPr="00276FE9">
              <w:rPr>
                <w:rFonts w:ascii="Times New Roman" w:hAnsi="Times New Roman" w:cs="Times New Roman" w:hint="eastAsia"/>
                <w:sz w:val="21"/>
                <w:szCs w:val="21"/>
              </w:rPr>
              <w:t>对发明点</w:t>
            </w:r>
            <w:r w:rsidRPr="00276FE9">
              <w:rPr>
                <w:rFonts w:ascii="Times New Roman" w:hAnsi="Times New Roman" w:cs="Times New Roman" w:hint="eastAsia"/>
                <w:sz w:val="21"/>
                <w:szCs w:val="21"/>
              </w:rPr>
              <w:t>1</w:t>
            </w:r>
            <w:r w:rsidRPr="00276FE9">
              <w:rPr>
                <w:rFonts w:ascii="Times New Roman" w:hAnsi="Times New Roman" w:cs="Times New Roman" w:hint="eastAsia"/>
                <w:sz w:val="21"/>
                <w:szCs w:val="21"/>
              </w:rPr>
              <w:t>、</w:t>
            </w:r>
            <w:r w:rsidRPr="00276FE9">
              <w:rPr>
                <w:rFonts w:ascii="Times New Roman" w:hAnsi="Times New Roman" w:cs="Times New Roman" w:hint="eastAsia"/>
                <w:sz w:val="21"/>
                <w:szCs w:val="21"/>
              </w:rPr>
              <w:t>2</w:t>
            </w:r>
            <w:r w:rsidRPr="00276FE9">
              <w:rPr>
                <w:rFonts w:ascii="Times New Roman" w:hAnsi="Times New Roman" w:cs="Times New Roman" w:hint="eastAsia"/>
                <w:sz w:val="21"/>
                <w:szCs w:val="21"/>
              </w:rPr>
              <w:t>、</w:t>
            </w:r>
            <w:r w:rsidRPr="00276FE9">
              <w:rPr>
                <w:rFonts w:ascii="Times New Roman" w:hAnsi="Times New Roman" w:cs="Times New Roman" w:hint="eastAsia"/>
                <w:sz w:val="21"/>
                <w:szCs w:val="21"/>
              </w:rPr>
              <w:t>3</w:t>
            </w:r>
            <w:r w:rsidRPr="00276FE9">
              <w:rPr>
                <w:rFonts w:ascii="Times New Roman" w:hAnsi="Times New Roman" w:cs="Times New Roman" w:hint="eastAsia"/>
                <w:sz w:val="21"/>
                <w:szCs w:val="21"/>
              </w:rPr>
              <w:t>有重要贡献，</w:t>
            </w:r>
            <w:r w:rsidR="00204CC3">
              <w:rPr>
                <w:rFonts w:ascii="Times New Roman" w:hAnsi="Times New Roman" w:cs="Times New Roman" w:hint="eastAsia"/>
                <w:sz w:val="21"/>
                <w:szCs w:val="21"/>
              </w:rPr>
              <w:t>包括</w:t>
            </w:r>
            <w:r w:rsidRPr="00276FE9">
              <w:rPr>
                <w:rFonts w:ascii="Times New Roman" w:hAnsi="Times New Roman" w:cs="Times New Roman" w:hint="eastAsia"/>
                <w:sz w:val="21"/>
                <w:szCs w:val="21"/>
              </w:rPr>
              <w:t>基于病害运动特征的图像快速筛查方法</w:t>
            </w:r>
            <w:r w:rsidR="00204CC3">
              <w:rPr>
                <w:rFonts w:ascii="Times New Roman" w:hAnsi="Times New Roman" w:cs="Times New Roman" w:hint="eastAsia"/>
                <w:sz w:val="21"/>
                <w:szCs w:val="21"/>
              </w:rPr>
              <w:t>、</w:t>
            </w:r>
            <w:r w:rsidR="004C61AE" w:rsidRPr="004C61AE">
              <w:rPr>
                <w:rFonts w:ascii="Times New Roman" w:hAnsi="Times New Roman" w:cs="Times New Roman" w:hint="eastAsia"/>
                <w:sz w:val="21"/>
                <w:szCs w:val="21"/>
              </w:rPr>
              <w:t>基于三角刀片切入式抗滑锚头的</w:t>
            </w:r>
            <w:r w:rsidR="00204CC3" w:rsidRPr="00204CC3">
              <w:rPr>
                <w:rFonts w:ascii="Times New Roman" w:hAnsi="Times New Roman" w:cs="Times New Roman" w:hint="eastAsia"/>
                <w:sz w:val="21"/>
                <w:szCs w:val="21"/>
              </w:rPr>
              <w:t>围岩内部位移、孔隙水压力和地温集成式同步监测装置</w:t>
            </w:r>
            <w:r w:rsidR="00204CC3">
              <w:rPr>
                <w:rFonts w:ascii="Times New Roman" w:hAnsi="Times New Roman" w:cs="Times New Roman" w:hint="eastAsia"/>
                <w:sz w:val="21"/>
                <w:szCs w:val="21"/>
              </w:rPr>
              <w:t>、</w:t>
            </w:r>
            <w:r w:rsidR="00204CC3" w:rsidRPr="00204CC3">
              <w:rPr>
                <w:rFonts w:ascii="Times New Roman" w:hAnsi="Times New Roman" w:cs="Times New Roman" w:hint="eastAsia"/>
                <w:sz w:val="21"/>
                <w:szCs w:val="21"/>
              </w:rPr>
              <w:t>围岩结构面特征的便携式采集装置</w:t>
            </w:r>
            <w:r w:rsidR="00204CC3">
              <w:rPr>
                <w:rFonts w:ascii="Times New Roman" w:hAnsi="Times New Roman" w:cs="Times New Roman" w:hint="eastAsia"/>
                <w:sz w:val="21"/>
                <w:szCs w:val="21"/>
              </w:rPr>
              <w:t>，</w:t>
            </w:r>
            <w:r w:rsidRPr="00276FE9">
              <w:rPr>
                <w:rFonts w:ascii="Times New Roman" w:hAnsi="Times New Roman" w:cs="Times New Roman" w:hint="eastAsia"/>
                <w:sz w:val="21"/>
                <w:szCs w:val="21"/>
              </w:rPr>
              <w:t>参与研发了公路隧道快速检测装备数据分析系统</w:t>
            </w:r>
          </w:p>
        </w:tc>
      </w:tr>
      <w:tr w:rsidR="009E38C4" w:rsidTr="004C61AE">
        <w:trPr>
          <w:trHeight w:val="774"/>
        </w:trPr>
        <w:tc>
          <w:tcPr>
            <w:tcW w:w="55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李元海</w:t>
            </w:r>
          </w:p>
        </w:tc>
        <w:tc>
          <w:tcPr>
            <w:tcW w:w="44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5</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研究员</w:t>
            </w:r>
          </w:p>
        </w:tc>
        <w:tc>
          <w:tcPr>
            <w:tcW w:w="66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中国矿业大学</w:t>
            </w:r>
          </w:p>
        </w:tc>
        <w:tc>
          <w:tcPr>
            <w:tcW w:w="669"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中国矿业大学</w:t>
            </w:r>
          </w:p>
        </w:tc>
        <w:tc>
          <w:tcPr>
            <w:tcW w:w="1662" w:type="pct"/>
            <w:shd w:val="clear" w:color="auto" w:fill="auto"/>
            <w:vAlign w:val="center"/>
          </w:tcPr>
          <w:p w:rsidR="009E38C4" w:rsidRPr="00034A85" w:rsidRDefault="00276FE9" w:rsidP="00EA3D3E">
            <w:pPr>
              <w:pStyle w:val="syl"/>
              <w:spacing w:line="240" w:lineRule="auto"/>
              <w:ind w:firstLineChars="0" w:firstLine="0"/>
              <w:jc w:val="both"/>
              <w:rPr>
                <w:rFonts w:ascii="Times New Roman" w:hAnsi="Times New Roman" w:cs="Times New Roman"/>
                <w:sz w:val="21"/>
                <w:szCs w:val="21"/>
              </w:rPr>
            </w:pPr>
            <w:r w:rsidRPr="00276FE9">
              <w:rPr>
                <w:rFonts w:ascii="Times New Roman" w:hAnsi="Times New Roman" w:cs="Times New Roman" w:hint="eastAsia"/>
                <w:sz w:val="21"/>
                <w:szCs w:val="21"/>
              </w:rPr>
              <w:t>对发明点</w:t>
            </w:r>
            <w:r w:rsidRPr="00276FE9">
              <w:rPr>
                <w:rFonts w:ascii="Times New Roman" w:hAnsi="Times New Roman" w:cs="Times New Roman" w:hint="eastAsia"/>
                <w:sz w:val="21"/>
                <w:szCs w:val="21"/>
              </w:rPr>
              <w:t>2</w:t>
            </w:r>
            <w:r w:rsidRPr="00276FE9">
              <w:rPr>
                <w:rFonts w:ascii="Times New Roman" w:hAnsi="Times New Roman" w:cs="Times New Roman" w:hint="eastAsia"/>
                <w:sz w:val="21"/>
                <w:szCs w:val="21"/>
              </w:rPr>
              <w:t>有重要贡献，</w:t>
            </w:r>
            <w:r w:rsidR="00204CC3">
              <w:rPr>
                <w:rFonts w:ascii="Times New Roman" w:hAnsi="Times New Roman" w:cs="Times New Roman" w:hint="eastAsia"/>
                <w:sz w:val="21"/>
                <w:szCs w:val="21"/>
              </w:rPr>
              <w:t>包括</w:t>
            </w:r>
            <w:r w:rsidR="00EA3D3E" w:rsidRPr="00EA3D3E">
              <w:rPr>
                <w:rFonts w:ascii="Times New Roman" w:hAnsi="Times New Roman" w:cs="Times New Roman" w:hint="eastAsia"/>
                <w:sz w:val="21"/>
                <w:szCs w:val="21"/>
              </w:rPr>
              <w:t>基于图像的隧道变形实时高精度监测技术</w:t>
            </w:r>
            <w:r w:rsidR="00EA3D3E">
              <w:rPr>
                <w:rFonts w:ascii="Times New Roman" w:hAnsi="Times New Roman" w:cs="Times New Roman" w:hint="eastAsia"/>
                <w:sz w:val="21"/>
                <w:szCs w:val="21"/>
              </w:rPr>
              <w:t>，</w:t>
            </w:r>
            <w:r w:rsidR="00EA3D3E" w:rsidRPr="00EA3D3E">
              <w:rPr>
                <w:rFonts w:ascii="Times New Roman" w:hAnsi="Times New Roman" w:cs="Times New Roman" w:hint="eastAsia"/>
                <w:sz w:val="21"/>
                <w:szCs w:val="21"/>
              </w:rPr>
              <w:t>共同研发了基于视频图像的隧道及围岩变形监测装置</w:t>
            </w:r>
            <w:r w:rsidR="009E38C4" w:rsidRPr="00034A85">
              <w:rPr>
                <w:rFonts w:ascii="Times New Roman" w:hAnsi="Times New Roman" w:cs="Times New Roman" w:hint="eastAsia"/>
                <w:sz w:val="21"/>
                <w:szCs w:val="21"/>
              </w:rPr>
              <w:t>。</w:t>
            </w:r>
          </w:p>
        </w:tc>
      </w:tr>
      <w:tr w:rsidR="009E38C4" w:rsidTr="004C61AE">
        <w:trPr>
          <w:trHeight w:val="941"/>
        </w:trPr>
        <w:tc>
          <w:tcPr>
            <w:tcW w:w="55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武威</w:t>
            </w:r>
          </w:p>
        </w:tc>
        <w:tc>
          <w:tcPr>
            <w:tcW w:w="44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6</w:t>
            </w:r>
          </w:p>
        </w:tc>
        <w:tc>
          <w:tcPr>
            <w:tcW w:w="501"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sz w:val="21"/>
                <w:szCs w:val="21"/>
              </w:rPr>
              <w:t>/</w:t>
            </w:r>
          </w:p>
        </w:tc>
        <w:tc>
          <w:tcPr>
            <w:tcW w:w="501" w:type="pct"/>
            <w:shd w:val="clear" w:color="auto" w:fill="auto"/>
            <w:vAlign w:val="center"/>
          </w:tcPr>
          <w:p w:rsidR="009E38C4" w:rsidRPr="00034A85" w:rsidRDefault="001221BA" w:rsidP="00823DC6">
            <w:pPr>
              <w:pStyle w:val="syl"/>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助理研究员</w:t>
            </w:r>
          </w:p>
        </w:tc>
        <w:tc>
          <w:tcPr>
            <w:tcW w:w="668"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同济大学</w:t>
            </w:r>
          </w:p>
        </w:tc>
        <w:tc>
          <w:tcPr>
            <w:tcW w:w="669" w:type="pct"/>
            <w:shd w:val="clear" w:color="auto" w:fill="auto"/>
            <w:vAlign w:val="center"/>
          </w:tcPr>
          <w:p w:rsidR="009E38C4" w:rsidRPr="00034A85" w:rsidRDefault="009E38C4" w:rsidP="00823DC6">
            <w:pPr>
              <w:pStyle w:val="syl"/>
              <w:spacing w:line="240" w:lineRule="auto"/>
              <w:ind w:firstLineChars="0" w:firstLine="0"/>
              <w:jc w:val="center"/>
              <w:rPr>
                <w:rFonts w:ascii="Times New Roman" w:hAnsi="Times New Roman" w:cs="Times New Roman"/>
                <w:sz w:val="21"/>
                <w:szCs w:val="21"/>
              </w:rPr>
            </w:pPr>
            <w:r w:rsidRPr="00034A85">
              <w:rPr>
                <w:rFonts w:ascii="Times New Roman" w:hAnsi="Times New Roman" w:cs="Times New Roman" w:hint="eastAsia"/>
                <w:sz w:val="21"/>
                <w:szCs w:val="21"/>
              </w:rPr>
              <w:t>同济大学</w:t>
            </w:r>
          </w:p>
        </w:tc>
        <w:tc>
          <w:tcPr>
            <w:tcW w:w="1662" w:type="pct"/>
            <w:shd w:val="clear" w:color="auto" w:fill="auto"/>
            <w:vAlign w:val="center"/>
          </w:tcPr>
          <w:p w:rsidR="009E38C4" w:rsidRPr="00034A85" w:rsidRDefault="00276FE9" w:rsidP="004C61AE">
            <w:pPr>
              <w:pStyle w:val="syl"/>
              <w:spacing w:line="240" w:lineRule="auto"/>
              <w:ind w:firstLineChars="0" w:firstLine="0"/>
              <w:jc w:val="both"/>
              <w:rPr>
                <w:rFonts w:ascii="Times New Roman" w:hAnsi="Times New Roman" w:cs="Times New Roman"/>
                <w:sz w:val="21"/>
                <w:szCs w:val="21"/>
              </w:rPr>
            </w:pPr>
            <w:r w:rsidRPr="00276FE9">
              <w:rPr>
                <w:rFonts w:ascii="Times New Roman" w:hAnsi="Times New Roman" w:cs="Times New Roman" w:hint="eastAsia"/>
                <w:sz w:val="21"/>
                <w:szCs w:val="21"/>
              </w:rPr>
              <w:t>对发明点</w:t>
            </w:r>
            <w:r w:rsidRPr="00276FE9">
              <w:rPr>
                <w:rFonts w:ascii="Times New Roman" w:hAnsi="Times New Roman" w:cs="Times New Roman" w:hint="eastAsia"/>
                <w:sz w:val="21"/>
                <w:szCs w:val="21"/>
              </w:rPr>
              <w:t>2</w:t>
            </w:r>
            <w:r w:rsidRPr="00276FE9">
              <w:rPr>
                <w:rFonts w:ascii="Times New Roman" w:hAnsi="Times New Roman" w:cs="Times New Roman" w:hint="eastAsia"/>
                <w:sz w:val="21"/>
                <w:szCs w:val="21"/>
              </w:rPr>
              <w:t>、</w:t>
            </w:r>
            <w:r w:rsidRPr="00276FE9">
              <w:rPr>
                <w:rFonts w:ascii="Times New Roman" w:hAnsi="Times New Roman" w:cs="Times New Roman" w:hint="eastAsia"/>
                <w:sz w:val="21"/>
                <w:szCs w:val="21"/>
              </w:rPr>
              <w:t>3</w:t>
            </w:r>
            <w:r w:rsidRPr="00276FE9">
              <w:rPr>
                <w:rFonts w:ascii="Times New Roman" w:hAnsi="Times New Roman" w:cs="Times New Roman" w:hint="eastAsia"/>
                <w:sz w:val="21"/>
                <w:szCs w:val="21"/>
              </w:rPr>
              <w:t>有贡献，研发了隧道围岩内部位移和围岩压力的实时监测装置及系统，共同研发了隧道结构服役状态精细化诊断平台</w:t>
            </w:r>
            <w:r w:rsidR="009E38C4" w:rsidRPr="00034A85">
              <w:rPr>
                <w:rFonts w:ascii="Times New Roman" w:hAnsi="Times New Roman" w:cs="Times New Roman" w:hint="eastAsia"/>
                <w:sz w:val="21"/>
                <w:szCs w:val="21"/>
              </w:rPr>
              <w:t>。</w:t>
            </w:r>
          </w:p>
        </w:tc>
      </w:tr>
    </w:tbl>
    <w:p w:rsidR="00993AF6" w:rsidRPr="00993AF6" w:rsidRDefault="00993AF6" w:rsidP="00FE3939">
      <w:pPr>
        <w:spacing w:line="440" w:lineRule="exact"/>
        <w:ind w:firstLineChars="200" w:firstLine="482"/>
        <w:outlineLvl w:val="0"/>
        <w:rPr>
          <w:rFonts w:ascii="宋体" w:hAnsi="宋体"/>
          <w:b/>
          <w:color w:val="000000"/>
          <w:sz w:val="24"/>
          <w:szCs w:val="32"/>
        </w:rPr>
      </w:pPr>
      <w:r>
        <w:rPr>
          <w:rFonts w:ascii="宋体" w:hAnsi="宋体" w:hint="eastAsia"/>
          <w:b/>
          <w:color w:val="000000"/>
          <w:sz w:val="24"/>
          <w:szCs w:val="32"/>
        </w:rPr>
        <w:t>八、完成人合作关系说明</w:t>
      </w:r>
    </w:p>
    <w:p w:rsidR="00EC3707" w:rsidRPr="00EC3707" w:rsidRDefault="00EC3707" w:rsidP="00EC3707">
      <w:pPr>
        <w:spacing w:line="440" w:lineRule="exact"/>
        <w:ind w:firstLineChars="200" w:firstLine="480"/>
        <w:rPr>
          <w:rFonts w:ascii="宋体" w:hAnsi="宋体"/>
          <w:color w:val="000000"/>
          <w:sz w:val="24"/>
          <w:szCs w:val="32"/>
        </w:rPr>
      </w:pPr>
      <w:r w:rsidRPr="00EC3707">
        <w:rPr>
          <w:rFonts w:ascii="宋体" w:hAnsi="宋体" w:hint="eastAsia"/>
          <w:color w:val="000000"/>
          <w:sz w:val="24"/>
          <w:szCs w:val="32"/>
        </w:rPr>
        <w:t>依托国家</w:t>
      </w:r>
      <w:r w:rsidR="001221BA">
        <w:rPr>
          <w:rFonts w:ascii="宋体" w:hAnsi="宋体" w:hint="eastAsia"/>
          <w:color w:val="000000"/>
          <w:sz w:val="24"/>
          <w:szCs w:val="32"/>
        </w:rPr>
        <w:t>、省部级多项</w:t>
      </w:r>
      <w:r w:rsidRPr="00EC3707">
        <w:rPr>
          <w:rFonts w:ascii="宋体" w:hAnsi="宋体" w:hint="eastAsia"/>
          <w:color w:val="000000"/>
          <w:sz w:val="24"/>
          <w:szCs w:val="32"/>
        </w:rPr>
        <w:t>科技项目以及大量的工程实践，本技术发明6位完成人在公路隧道</w:t>
      </w:r>
      <w:r w:rsidR="001221BA">
        <w:rPr>
          <w:rFonts w:ascii="宋体" w:hAnsi="宋体" w:hint="eastAsia"/>
          <w:color w:val="000000"/>
          <w:sz w:val="24"/>
          <w:szCs w:val="32"/>
        </w:rPr>
        <w:t>结构服役</w:t>
      </w:r>
      <w:r w:rsidRPr="00EC3707">
        <w:rPr>
          <w:rFonts w:ascii="宋体" w:hAnsi="宋体" w:hint="eastAsia"/>
          <w:color w:val="000000"/>
          <w:sz w:val="24"/>
          <w:szCs w:val="32"/>
        </w:rPr>
        <w:t>状态</w:t>
      </w:r>
      <w:r w:rsidR="001221BA">
        <w:rPr>
          <w:rFonts w:ascii="宋体" w:hAnsi="宋体" w:hint="eastAsia"/>
          <w:color w:val="000000"/>
          <w:sz w:val="24"/>
          <w:szCs w:val="32"/>
        </w:rPr>
        <w:t>检测</w:t>
      </w:r>
      <w:r w:rsidRPr="00EC3707">
        <w:rPr>
          <w:rFonts w:ascii="宋体" w:hAnsi="宋体" w:hint="eastAsia"/>
          <w:color w:val="000000"/>
          <w:sz w:val="24"/>
          <w:szCs w:val="32"/>
        </w:rPr>
        <w:t>、诊断领域开展了大量的研究研发工作，建立了较为深厚的合作关系，其中：</w:t>
      </w:r>
    </w:p>
    <w:p w:rsidR="00862007" w:rsidRPr="00862007" w:rsidRDefault="00862007" w:rsidP="00862007">
      <w:pPr>
        <w:spacing w:line="440" w:lineRule="exact"/>
        <w:ind w:firstLineChars="200" w:firstLine="480"/>
        <w:rPr>
          <w:rFonts w:ascii="宋体" w:hAnsi="宋体"/>
          <w:color w:val="000000"/>
          <w:sz w:val="24"/>
          <w:szCs w:val="32"/>
        </w:rPr>
      </w:pPr>
      <w:r w:rsidRPr="00862007">
        <w:rPr>
          <w:rFonts w:ascii="宋体" w:hAnsi="宋体" w:hint="eastAsia"/>
          <w:color w:val="000000"/>
          <w:sz w:val="24"/>
          <w:szCs w:val="32"/>
        </w:rPr>
        <w:t>（1）刘学增与李晓军在同一研究团队工作，自2000年起共同参与了同济曙光计算分析软件平台、</w:t>
      </w:r>
      <w:proofErr w:type="gramStart"/>
      <w:r w:rsidRPr="00862007">
        <w:rPr>
          <w:rFonts w:ascii="宋体" w:hAnsi="宋体" w:hint="eastAsia"/>
          <w:color w:val="000000"/>
          <w:sz w:val="24"/>
          <w:szCs w:val="32"/>
        </w:rPr>
        <w:t>厦门翔安海底隧道</w:t>
      </w:r>
      <w:proofErr w:type="gramEnd"/>
      <w:r w:rsidRPr="00862007">
        <w:rPr>
          <w:rFonts w:ascii="宋体" w:hAnsi="宋体" w:hint="eastAsia"/>
          <w:color w:val="000000"/>
          <w:sz w:val="24"/>
          <w:szCs w:val="32"/>
        </w:rPr>
        <w:t>、上海长江隧道、交通部建设科技项目依托工程马鞍山隧道与深圳坪盐</w:t>
      </w:r>
      <w:proofErr w:type="gramStart"/>
      <w:r w:rsidRPr="00862007">
        <w:rPr>
          <w:rFonts w:ascii="宋体" w:hAnsi="宋体" w:hint="eastAsia"/>
          <w:color w:val="000000"/>
          <w:sz w:val="24"/>
          <w:szCs w:val="32"/>
        </w:rPr>
        <w:t>通道马</w:t>
      </w:r>
      <w:proofErr w:type="gramEnd"/>
      <w:r w:rsidRPr="00862007">
        <w:rPr>
          <w:rFonts w:ascii="宋体" w:hAnsi="宋体" w:hint="eastAsia"/>
          <w:color w:val="000000"/>
          <w:sz w:val="24"/>
          <w:szCs w:val="32"/>
        </w:rPr>
        <w:t>峦山特长大断面隧道的建养安全控制及数字</w:t>
      </w:r>
      <w:r w:rsidRPr="00862007">
        <w:rPr>
          <w:rFonts w:ascii="宋体" w:hAnsi="宋体" w:hint="eastAsia"/>
          <w:color w:val="000000"/>
          <w:sz w:val="24"/>
          <w:szCs w:val="32"/>
        </w:rPr>
        <w:lastRenderedPageBreak/>
        <w:t>化关键技术研究、研发工作，并拥有共同获奖成果；</w:t>
      </w:r>
    </w:p>
    <w:p w:rsidR="00862007" w:rsidRPr="00862007" w:rsidRDefault="00862007" w:rsidP="00862007">
      <w:pPr>
        <w:spacing w:line="440" w:lineRule="exact"/>
        <w:ind w:firstLineChars="200" w:firstLine="480"/>
        <w:rPr>
          <w:rFonts w:ascii="宋体" w:hAnsi="宋体"/>
          <w:color w:val="000000"/>
          <w:sz w:val="24"/>
          <w:szCs w:val="32"/>
        </w:rPr>
      </w:pPr>
      <w:r w:rsidRPr="00862007">
        <w:rPr>
          <w:rFonts w:ascii="宋体" w:hAnsi="宋体" w:hint="eastAsia"/>
          <w:color w:val="000000"/>
          <w:sz w:val="24"/>
          <w:szCs w:val="32"/>
        </w:rPr>
        <w:t>（2）刘学增、俞文生、王建秀自2005年起共同参与了江西省景</w:t>
      </w:r>
      <w:proofErr w:type="gramStart"/>
      <w:r w:rsidRPr="00862007">
        <w:rPr>
          <w:rFonts w:ascii="宋体" w:hAnsi="宋体" w:hint="eastAsia"/>
          <w:color w:val="000000"/>
          <w:sz w:val="24"/>
          <w:szCs w:val="32"/>
        </w:rPr>
        <w:t>婺</w:t>
      </w:r>
      <w:proofErr w:type="gramEnd"/>
      <w:r w:rsidRPr="00862007">
        <w:rPr>
          <w:rFonts w:ascii="宋体" w:hAnsi="宋体" w:hint="eastAsia"/>
          <w:color w:val="000000"/>
          <w:sz w:val="24"/>
          <w:szCs w:val="32"/>
        </w:rPr>
        <w:t>黄高速、武吉高速、石吉高速等多条新建公路隧道的围岩稳定性评价与塌方风险预警技术研究工作，合著有多项论文、专著等成果，并拥有共同获奖成果；</w:t>
      </w:r>
    </w:p>
    <w:p w:rsidR="00862007" w:rsidRPr="00862007" w:rsidRDefault="00862007" w:rsidP="00862007">
      <w:pPr>
        <w:spacing w:line="440" w:lineRule="exact"/>
        <w:ind w:firstLineChars="200" w:firstLine="480"/>
        <w:rPr>
          <w:rFonts w:ascii="宋体" w:hAnsi="宋体"/>
          <w:color w:val="000000"/>
          <w:sz w:val="24"/>
          <w:szCs w:val="32"/>
        </w:rPr>
      </w:pPr>
      <w:r w:rsidRPr="00862007">
        <w:rPr>
          <w:rFonts w:ascii="宋体" w:hAnsi="宋体" w:hint="eastAsia"/>
          <w:color w:val="000000"/>
          <w:sz w:val="24"/>
          <w:szCs w:val="32"/>
        </w:rPr>
        <w:t>（3）刘学增与李元海自1999年开始，共同在同济大学</w:t>
      </w:r>
      <w:proofErr w:type="gramStart"/>
      <w:r w:rsidRPr="00862007">
        <w:rPr>
          <w:rFonts w:ascii="宋体" w:hAnsi="宋体" w:hint="eastAsia"/>
          <w:color w:val="000000"/>
          <w:sz w:val="24"/>
          <w:szCs w:val="32"/>
        </w:rPr>
        <w:t>地下系</w:t>
      </w:r>
      <w:proofErr w:type="gramEnd"/>
      <w:r w:rsidRPr="00862007">
        <w:rPr>
          <w:rFonts w:ascii="宋体" w:hAnsi="宋体" w:hint="eastAsia"/>
          <w:color w:val="000000"/>
          <w:sz w:val="24"/>
          <w:szCs w:val="32"/>
        </w:rPr>
        <w:t>开展公路隧道施工监测数据反演分析和数字照相图像识别处理方面的研究工作，并在近些年共同推动了数字图像处理技术的现场工程实践与产业合作工作。</w:t>
      </w:r>
    </w:p>
    <w:p w:rsidR="00993AF6" w:rsidRPr="00251A12" w:rsidRDefault="00862007" w:rsidP="00862007">
      <w:pPr>
        <w:spacing w:line="440" w:lineRule="exact"/>
        <w:ind w:firstLineChars="200" w:firstLine="480"/>
        <w:rPr>
          <w:rFonts w:ascii="宋体" w:hAnsi="宋体"/>
          <w:color w:val="000000"/>
          <w:sz w:val="24"/>
          <w:szCs w:val="32"/>
        </w:rPr>
      </w:pPr>
      <w:r w:rsidRPr="00862007">
        <w:rPr>
          <w:rFonts w:ascii="宋体" w:hAnsi="宋体" w:hint="eastAsia"/>
          <w:color w:val="000000"/>
          <w:sz w:val="24"/>
          <w:szCs w:val="32"/>
        </w:rPr>
        <w:t>（4）武威参与了交通部建设科技项目核心成果之一-围岩稳定性精细化分析技术的研究与成果转化工作，与刘学增合著论文多篇，并共同参与了多款计算分析软件的研发；同时，武威与李晓军共同致力于数字建养平台的研究与开发工作，合著有相关论文。</w:t>
      </w:r>
    </w:p>
    <w:sectPr w:rsidR="00993AF6" w:rsidRPr="00251A12" w:rsidSect="00AE34EB">
      <w:footerReference w:type="default" r:id="rId8"/>
      <w:pgSz w:w="11900" w:h="16850" w:code="9"/>
      <w:pgMar w:top="1871" w:right="1701" w:bottom="1871" w:left="1701" w:header="0" w:footer="992" w:gutter="0"/>
      <w:cols w:space="425"/>
      <w:docGrid w:type="lines" w:linePitch="312" w:charSpace="5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49" w:rsidRDefault="009F6A49" w:rsidP="00CF250D">
      <w:r>
        <w:separator/>
      </w:r>
    </w:p>
  </w:endnote>
  <w:endnote w:type="continuationSeparator" w:id="0">
    <w:p w:rsidR="009F6A49" w:rsidRDefault="009F6A49"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627"/>
      <w:docPartObj>
        <w:docPartGallery w:val="Page Numbers (Bottom of Page)"/>
        <w:docPartUnique/>
      </w:docPartObj>
    </w:sdtPr>
    <w:sdtEndPr/>
    <w:sdtContent>
      <w:p w:rsidR="005D6B6F" w:rsidRDefault="005D6B6F" w:rsidP="005D6B6F">
        <w:pPr>
          <w:pStyle w:val="a5"/>
          <w:jc w:val="center"/>
        </w:pPr>
        <w:r w:rsidRPr="005D6B6F">
          <w:rPr>
            <w:rFonts w:ascii="仿宋_GB2312" w:eastAsia="仿宋_GB2312" w:hint="eastAsia"/>
            <w:sz w:val="21"/>
            <w:szCs w:val="21"/>
          </w:rPr>
          <w:fldChar w:fldCharType="begin"/>
        </w:r>
        <w:r w:rsidRPr="005D6B6F">
          <w:rPr>
            <w:rFonts w:ascii="仿宋_GB2312" w:eastAsia="仿宋_GB2312" w:hint="eastAsia"/>
            <w:sz w:val="21"/>
            <w:szCs w:val="21"/>
          </w:rPr>
          <w:instrText xml:space="preserve"> PAGE   \* MERGEFORMAT </w:instrText>
        </w:r>
        <w:r w:rsidRPr="005D6B6F">
          <w:rPr>
            <w:rFonts w:ascii="仿宋_GB2312" w:eastAsia="仿宋_GB2312" w:hint="eastAsia"/>
            <w:sz w:val="21"/>
            <w:szCs w:val="21"/>
          </w:rPr>
          <w:fldChar w:fldCharType="separate"/>
        </w:r>
        <w:r w:rsidR="00DB6ABA" w:rsidRPr="00DB6ABA">
          <w:rPr>
            <w:rFonts w:ascii="仿宋_GB2312" w:eastAsia="仿宋_GB2312"/>
            <w:noProof/>
            <w:sz w:val="21"/>
            <w:szCs w:val="21"/>
            <w:lang w:val="zh-CN"/>
          </w:rPr>
          <w:t>6</w:t>
        </w:r>
        <w:r w:rsidRPr="005D6B6F">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49" w:rsidRDefault="009F6A49" w:rsidP="00CF250D">
      <w:r>
        <w:separator/>
      </w:r>
    </w:p>
  </w:footnote>
  <w:footnote w:type="continuationSeparator" w:id="0">
    <w:p w:rsidR="009F6A49" w:rsidRDefault="009F6A49" w:rsidP="00CF2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09E"/>
    <w:multiLevelType w:val="hybridMultilevel"/>
    <w:tmpl w:val="A42EED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30265CCB"/>
    <w:multiLevelType w:val="hybridMultilevel"/>
    <w:tmpl w:val="3E1E7ECA"/>
    <w:lvl w:ilvl="0" w:tplc="6B4E01B2">
      <w:start w:val="1"/>
      <w:numFmt w:val="decimal"/>
      <w:lvlText w:val="(%1)"/>
      <w:lvlJc w:val="left"/>
      <w:pPr>
        <w:ind w:left="900" w:hanging="420"/>
      </w:pPr>
      <w:rPr>
        <w:rFonts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D"/>
    <w:rsid w:val="000919CB"/>
    <w:rsid w:val="000E2CA3"/>
    <w:rsid w:val="00113958"/>
    <w:rsid w:val="001155EA"/>
    <w:rsid w:val="001221BA"/>
    <w:rsid w:val="00151814"/>
    <w:rsid w:val="001669F2"/>
    <w:rsid w:val="00177BF5"/>
    <w:rsid w:val="001929C6"/>
    <w:rsid w:val="001F0587"/>
    <w:rsid w:val="00204CC3"/>
    <w:rsid w:val="00225A69"/>
    <w:rsid w:val="00230E91"/>
    <w:rsid w:val="00241E19"/>
    <w:rsid w:val="00251A12"/>
    <w:rsid w:val="00252C1B"/>
    <w:rsid w:val="00276FE9"/>
    <w:rsid w:val="00326A47"/>
    <w:rsid w:val="00374685"/>
    <w:rsid w:val="003A258A"/>
    <w:rsid w:val="004C61AE"/>
    <w:rsid w:val="004D7E0C"/>
    <w:rsid w:val="004E0D42"/>
    <w:rsid w:val="004E76F6"/>
    <w:rsid w:val="00502976"/>
    <w:rsid w:val="00517A6A"/>
    <w:rsid w:val="005364F7"/>
    <w:rsid w:val="005934E3"/>
    <w:rsid w:val="005C05A5"/>
    <w:rsid w:val="005D6B6F"/>
    <w:rsid w:val="00625ABF"/>
    <w:rsid w:val="00666D91"/>
    <w:rsid w:val="00667B72"/>
    <w:rsid w:val="006B56B4"/>
    <w:rsid w:val="006B7A19"/>
    <w:rsid w:val="00702E44"/>
    <w:rsid w:val="00746EA4"/>
    <w:rsid w:val="00770747"/>
    <w:rsid w:val="007A2D03"/>
    <w:rsid w:val="007E4AA8"/>
    <w:rsid w:val="00803840"/>
    <w:rsid w:val="00811434"/>
    <w:rsid w:val="008156BD"/>
    <w:rsid w:val="008239C7"/>
    <w:rsid w:val="00854254"/>
    <w:rsid w:val="00862007"/>
    <w:rsid w:val="00891C5E"/>
    <w:rsid w:val="00974166"/>
    <w:rsid w:val="00993AF6"/>
    <w:rsid w:val="00995D69"/>
    <w:rsid w:val="009E38C4"/>
    <w:rsid w:val="009F6A49"/>
    <w:rsid w:val="00A34636"/>
    <w:rsid w:val="00A51052"/>
    <w:rsid w:val="00AB53DC"/>
    <w:rsid w:val="00AC1625"/>
    <w:rsid w:val="00AE34EB"/>
    <w:rsid w:val="00B2256E"/>
    <w:rsid w:val="00B878E2"/>
    <w:rsid w:val="00BC3B0B"/>
    <w:rsid w:val="00BF7253"/>
    <w:rsid w:val="00C269F1"/>
    <w:rsid w:val="00C8137C"/>
    <w:rsid w:val="00CD1B62"/>
    <w:rsid w:val="00CF250D"/>
    <w:rsid w:val="00D077E2"/>
    <w:rsid w:val="00D37E9E"/>
    <w:rsid w:val="00D722AD"/>
    <w:rsid w:val="00DB6ABA"/>
    <w:rsid w:val="00DC698D"/>
    <w:rsid w:val="00DD4512"/>
    <w:rsid w:val="00DE2CDD"/>
    <w:rsid w:val="00E254E7"/>
    <w:rsid w:val="00E4502C"/>
    <w:rsid w:val="00E6069F"/>
    <w:rsid w:val="00E705E8"/>
    <w:rsid w:val="00EA3D3E"/>
    <w:rsid w:val="00EC3707"/>
    <w:rsid w:val="00F0326A"/>
    <w:rsid w:val="00F43A9C"/>
    <w:rsid w:val="00FA16C8"/>
    <w:rsid w:val="00FE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CA2D6"/>
  <w15:docId w15:val="{4B0C031D-8CE2-4A36-93F7-885379C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EB"/>
    <w:pPr>
      <w:widowControl w:val="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250D"/>
    <w:rPr>
      <w:sz w:val="18"/>
      <w:szCs w:val="18"/>
    </w:rPr>
  </w:style>
  <w:style w:type="paragraph" w:styleId="a5">
    <w:name w:val="footer"/>
    <w:basedOn w:val="a"/>
    <w:link w:val="a6"/>
    <w:uiPriority w:val="99"/>
    <w:unhideWhenUsed/>
    <w:rsid w:val="00CF250D"/>
    <w:pPr>
      <w:tabs>
        <w:tab w:val="center" w:pos="4153"/>
        <w:tab w:val="right" w:pos="8306"/>
      </w:tabs>
      <w:snapToGrid w:val="0"/>
      <w:jc w:val="left"/>
    </w:pPr>
    <w:rPr>
      <w:sz w:val="18"/>
      <w:szCs w:val="18"/>
    </w:rPr>
  </w:style>
  <w:style w:type="character" w:customStyle="1" w:styleId="a6">
    <w:name w:val="页脚 字符"/>
    <w:basedOn w:val="a0"/>
    <w:link w:val="a5"/>
    <w:uiPriority w:val="99"/>
    <w:rsid w:val="00CF250D"/>
    <w:rPr>
      <w:sz w:val="18"/>
      <w:szCs w:val="18"/>
    </w:rPr>
  </w:style>
  <w:style w:type="paragraph" w:styleId="a7">
    <w:name w:val="List Paragraph"/>
    <w:basedOn w:val="a"/>
    <w:uiPriority w:val="34"/>
    <w:qFormat/>
    <w:rsid w:val="00993AF6"/>
    <w:pPr>
      <w:ind w:firstLineChars="200" w:firstLine="420"/>
    </w:pPr>
  </w:style>
  <w:style w:type="paragraph" w:customStyle="1" w:styleId="zf">
    <w:name w:val="zf正文"/>
    <w:qFormat/>
    <w:rsid w:val="00C269F1"/>
    <w:pPr>
      <w:spacing w:line="360" w:lineRule="exact"/>
      <w:ind w:firstLineChars="200" w:firstLine="200"/>
    </w:pPr>
    <w:rPr>
      <w:rFonts w:ascii="宋体" w:eastAsia="宋体" w:hAnsi="宋体" w:cs="Times New Roman"/>
      <w:color w:val="000000"/>
      <w:sz w:val="24"/>
      <w:szCs w:val="20"/>
    </w:rPr>
  </w:style>
  <w:style w:type="paragraph" w:customStyle="1" w:styleId="-">
    <w:name w:val="报奖-科研表格"/>
    <w:qFormat/>
    <w:rsid w:val="00667B72"/>
    <w:pPr>
      <w:jc w:val="center"/>
    </w:pPr>
    <w:rPr>
      <w:rFonts w:ascii="Times New Roman" w:eastAsia="楷体" w:hAnsi="Times New Roman" w:cs="宋体"/>
      <w:bCs/>
      <w:kern w:val="0"/>
      <w:szCs w:val="26"/>
      <w:lang w:val="zh-CN"/>
    </w:rPr>
  </w:style>
  <w:style w:type="paragraph" w:customStyle="1" w:styleId="zf2">
    <w:name w:val="zf2级标题"/>
    <w:qFormat/>
    <w:rsid w:val="00667B72"/>
    <w:pPr>
      <w:spacing w:line="400" w:lineRule="exact"/>
      <w:ind w:firstLineChars="200" w:firstLine="200"/>
      <w:jc w:val="left"/>
      <w:outlineLvl w:val="2"/>
    </w:pPr>
    <w:rPr>
      <w:rFonts w:ascii="宋体" w:eastAsia="黑体" w:hAnsi="宋体" w:cs="Times New Roman"/>
      <w:b/>
      <w:color w:val="000000"/>
      <w:sz w:val="24"/>
      <w:szCs w:val="20"/>
    </w:rPr>
  </w:style>
  <w:style w:type="paragraph" w:customStyle="1" w:styleId="syl">
    <w:name w:val="syl科研报告"/>
    <w:qFormat/>
    <w:rsid w:val="009E38C4"/>
    <w:pPr>
      <w:spacing w:line="360" w:lineRule="auto"/>
      <w:ind w:firstLineChars="200" w:firstLine="480"/>
      <w:jc w:val="left"/>
    </w:pPr>
    <w:rPr>
      <w:rFonts w:ascii="Calibri" w:eastAsia="宋体" w:hAnsi="Calibri" w:cs="宋体"/>
      <w:bCs/>
      <w:kern w:val="0"/>
      <w:sz w:val="24"/>
      <w:szCs w:val="26"/>
      <w:lang w:val="zh-CN"/>
    </w:rPr>
  </w:style>
  <w:style w:type="paragraph" w:customStyle="1" w:styleId="a8">
    <w:name w:val="科研表格"/>
    <w:qFormat/>
    <w:rsid w:val="009E38C4"/>
    <w:pPr>
      <w:jc w:val="center"/>
    </w:pPr>
    <w:rPr>
      <w:rFonts w:ascii="Calibri" w:eastAsia="楷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4D2C-1739-45CB-A91B-F7A06B15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639</Words>
  <Characters>3643</Characters>
  <Application>Microsoft Office Word</Application>
  <DocSecurity>0</DocSecurity>
  <Lines>30</Lines>
  <Paragraphs>8</Paragraphs>
  <ScaleCrop>false</ScaleCrop>
  <Company>微软中国</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lxz</cp:lastModifiedBy>
  <cp:revision>20</cp:revision>
  <dcterms:created xsi:type="dcterms:W3CDTF">2019-01-09T06:55:00Z</dcterms:created>
  <dcterms:modified xsi:type="dcterms:W3CDTF">2019-01-12T03:47:00Z</dcterms:modified>
</cp:coreProperties>
</file>