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0754" w14:textId="65F2CF8B" w:rsidR="00832337" w:rsidRDefault="00832337" w:rsidP="00832337">
      <w:pPr>
        <w:spacing w:before="120" w:line="42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附件3</w:t>
      </w:r>
    </w:p>
    <w:p w14:paraId="5B951825" w14:textId="14A8C342" w:rsidR="00F6500D" w:rsidRDefault="00F6500D" w:rsidP="00F6500D">
      <w:pPr>
        <w:spacing w:before="120" w:line="42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交通</w:t>
      </w:r>
      <w:r w:rsidR="00863FA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运输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产品（高密度聚乙烯硅芯塑料管）</w:t>
      </w:r>
      <w:r w:rsidR="00756086">
        <w:rPr>
          <w:rFonts w:ascii="黑体" w:eastAsia="黑体" w:hAnsi="黑体" w:cs="宋体" w:hint="eastAsia"/>
          <w:kern w:val="0"/>
          <w:sz w:val="28"/>
          <w:szCs w:val="28"/>
        </w:rPr>
        <w:t>质量</w:t>
      </w:r>
      <w:r w:rsidR="009F1BFF">
        <w:rPr>
          <w:rFonts w:ascii="黑体" w:eastAsia="黑体" w:hAnsi="黑体" w:cs="宋体" w:hint="eastAsia"/>
          <w:kern w:val="0"/>
          <w:sz w:val="28"/>
          <w:szCs w:val="28"/>
        </w:rPr>
        <w:t>行业</w:t>
      </w:r>
      <w:r w:rsidR="00756086">
        <w:rPr>
          <w:rFonts w:ascii="黑体" w:eastAsia="黑体" w:hAnsi="黑体" w:cs="宋体" w:hint="eastAsia"/>
          <w:kern w:val="0"/>
          <w:sz w:val="28"/>
          <w:szCs w:val="28"/>
        </w:rPr>
        <w:t>监督抽查复查结果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汇总表</w:t>
      </w:r>
    </w:p>
    <w:tbl>
      <w:tblPr>
        <w:tblW w:w="13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173"/>
        <w:gridCol w:w="2035"/>
        <w:gridCol w:w="2200"/>
        <w:gridCol w:w="695"/>
        <w:gridCol w:w="707"/>
        <w:gridCol w:w="683"/>
        <w:gridCol w:w="618"/>
        <w:gridCol w:w="1207"/>
        <w:gridCol w:w="1674"/>
        <w:gridCol w:w="1136"/>
      </w:tblGrid>
      <w:tr w:rsidR="00A20C4D" w14:paraId="681FB1C7" w14:textId="77777777" w:rsidTr="00EA3621">
        <w:trPr>
          <w:trHeight w:val="281"/>
          <w:tblHeader/>
          <w:jc w:val="center"/>
        </w:trPr>
        <w:tc>
          <w:tcPr>
            <w:tcW w:w="514" w:type="dxa"/>
            <w:vMerge w:val="restart"/>
            <w:vAlign w:val="center"/>
            <w:hideMark/>
          </w:tcPr>
          <w:p w14:paraId="01CC33C3" w14:textId="77777777" w:rsidR="00A20C4D" w:rsidRDefault="00A20C4D"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73" w:type="dxa"/>
            <w:vMerge w:val="restart"/>
            <w:vAlign w:val="center"/>
            <w:hideMark/>
          </w:tcPr>
          <w:p w14:paraId="11EA7E09" w14:textId="77777777" w:rsidR="00A20C4D" w:rsidRDefault="00A20C4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2035" w:type="dxa"/>
            <w:vMerge w:val="restart"/>
            <w:vAlign w:val="center"/>
            <w:hideMark/>
          </w:tcPr>
          <w:p w14:paraId="6BF1C99B" w14:textId="77777777" w:rsidR="00A20C4D" w:rsidRDefault="00A20C4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2200" w:type="dxa"/>
            <w:vMerge w:val="restart"/>
            <w:vAlign w:val="center"/>
            <w:hideMark/>
          </w:tcPr>
          <w:p w14:paraId="35D021D7" w14:textId="77777777" w:rsidR="00A20C4D" w:rsidRDefault="00A20C4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抽样地点</w:t>
            </w:r>
          </w:p>
        </w:tc>
        <w:tc>
          <w:tcPr>
            <w:tcW w:w="695" w:type="dxa"/>
            <w:vMerge w:val="restart"/>
            <w:vAlign w:val="center"/>
            <w:hideMark/>
          </w:tcPr>
          <w:p w14:paraId="0CAF098E" w14:textId="77777777" w:rsidR="00A20C4D" w:rsidRDefault="00A20C4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监督总体数（盘）</w:t>
            </w:r>
          </w:p>
        </w:tc>
        <w:tc>
          <w:tcPr>
            <w:tcW w:w="707" w:type="dxa"/>
            <w:vMerge w:val="restart"/>
            <w:vAlign w:val="center"/>
            <w:hideMark/>
          </w:tcPr>
          <w:p w14:paraId="320E34E6" w14:textId="77777777" w:rsidR="00A20C4D" w:rsidRDefault="00A20C4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抽样样本数（组）</w:t>
            </w:r>
          </w:p>
        </w:tc>
        <w:tc>
          <w:tcPr>
            <w:tcW w:w="2508" w:type="dxa"/>
            <w:gridSpan w:val="3"/>
            <w:vAlign w:val="center"/>
            <w:hideMark/>
          </w:tcPr>
          <w:p w14:paraId="66102AC0" w14:textId="77777777" w:rsidR="00A20C4D" w:rsidRDefault="00A20C4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按标准JT/T496-2004判定</w:t>
            </w:r>
          </w:p>
        </w:tc>
        <w:tc>
          <w:tcPr>
            <w:tcW w:w="1674" w:type="dxa"/>
            <w:vMerge w:val="restart"/>
            <w:vAlign w:val="center"/>
            <w:hideMark/>
          </w:tcPr>
          <w:p w14:paraId="154507BB" w14:textId="77777777" w:rsidR="00A20C4D" w:rsidRDefault="00A20C4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</w:t>
            </w:r>
            <w:r>
              <w:rPr>
                <w:b/>
                <w:bCs/>
                <w:kern w:val="0"/>
                <w:sz w:val="18"/>
                <w:szCs w:val="18"/>
              </w:rPr>
              <w:t>JT/T495-2014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判定监督总体（批）是否通过（</w:t>
            </w:r>
            <w:r w:rsidR="00CE036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复查合格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136" w:type="dxa"/>
            <w:vMerge w:val="restart"/>
            <w:vAlign w:val="center"/>
            <w:hideMark/>
          </w:tcPr>
          <w:p w14:paraId="14464DB4" w14:textId="77777777" w:rsidR="00A20C4D" w:rsidRDefault="00A20C4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20C4D" w14:paraId="39621DED" w14:textId="77777777" w:rsidTr="00EA3621">
        <w:trPr>
          <w:trHeight w:val="660"/>
          <w:tblHeader/>
          <w:jc w:val="center"/>
        </w:trPr>
        <w:tc>
          <w:tcPr>
            <w:tcW w:w="514" w:type="dxa"/>
            <w:vMerge/>
            <w:vAlign w:val="center"/>
            <w:hideMark/>
          </w:tcPr>
          <w:p w14:paraId="22F412C2" w14:textId="77777777" w:rsidR="00A20C4D" w:rsidRDefault="00A20C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14:paraId="088072CC" w14:textId="77777777" w:rsidR="00A20C4D" w:rsidRDefault="00A20C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14:paraId="42C0B92D" w14:textId="77777777" w:rsidR="00A20C4D" w:rsidRDefault="00A20C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768CCE9B" w14:textId="77777777" w:rsidR="00A20C4D" w:rsidRDefault="00A20C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14:paraId="12DF19A8" w14:textId="77777777" w:rsidR="00A20C4D" w:rsidRDefault="00A20C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13E7F390" w14:textId="77777777" w:rsidR="00A20C4D" w:rsidRDefault="00A20C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  <w:hideMark/>
          </w:tcPr>
          <w:p w14:paraId="44779143" w14:textId="77777777" w:rsidR="00A20C4D" w:rsidRDefault="00CE036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复查合格</w:t>
            </w:r>
            <w:r w:rsidR="00A20C4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样本数</w:t>
            </w:r>
          </w:p>
        </w:tc>
        <w:tc>
          <w:tcPr>
            <w:tcW w:w="618" w:type="dxa"/>
            <w:vAlign w:val="center"/>
            <w:hideMark/>
          </w:tcPr>
          <w:p w14:paraId="3A0C88CA" w14:textId="0178FE6F" w:rsidR="00A20C4D" w:rsidRDefault="00CE036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</w:t>
            </w:r>
            <w:r w:rsidR="00EA362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不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合格</w:t>
            </w:r>
            <w:r w:rsidR="00A20C4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样本数</w:t>
            </w:r>
          </w:p>
        </w:tc>
        <w:tc>
          <w:tcPr>
            <w:tcW w:w="1207" w:type="dxa"/>
            <w:vAlign w:val="center"/>
            <w:hideMark/>
          </w:tcPr>
          <w:p w14:paraId="0DE871DF" w14:textId="69F22819" w:rsidR="00A20C4D" w:rsidRDefault="00CE036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</w:t>
            </w:r>
            <w:r w:rsidR="00EA362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不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合格</w:t>
            </w:r>
            <w:r w:rsidR="00A20C4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</w:t>
            </w:r>
          </w:p>
        </w:tc>
        <w:tc>
          <w:tcPr>
            <w:tcW w:w="1674" w:type="dxa"/>
            <w:vMerge/>
            <w:vAlign w:val="center"/>
            <w:hideMark/>
          </w:tcPr>
          <w:p w14:paraId="29652C3D" w14:textId="77777777" w:rsidR="00A20C4D" w:rsidRDefault="00A20C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14:paraId="295EEACA" w14:textId="77777777" w:rsidR="00A20C4D" w:rsidRDefault="00A20C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A3621" w14:paraId="1363EA09" w14:textId="77777777" w:rsidTr="00EA3621">
        <w:trPr>
          <w:trHeight w:val="447"/>
          <w:jc w:val="center"/>
        </w:trPr>
        <w:tc>
          <w:tcPr>
            <w:tcW w:w="514" w:type="dxa"/>
            <w:vAlign w:val="center"/>
          </w:tcPr>
          <w:p w14:paraId="0422DF13" w14:textId="77777777" w:rsidR="00EA3621" w:rsidRDefault="00EA3621" w:rsidP="00EA3621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48D48470" w14:textId="5FB2CAD3" w:rsidR="00EA3621" w:rsidRDefault="00EA3621" w:rsidP="00EA362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南宁市中塑塑胶有限公司</w:t>
            </w:r>
          </w:p>
        </w:tc>
        <w:tc>
          <w:tcPr>
            <w:tcW w:w="2035" w:type="dxa"/>
            <w:vAlign w:val="center"/>
          </w:tcPr>
          <w:p w14:paraId="1BE9A0CB" w14:textId="691BD71E" w:rsidR="00EA3621" w:rsidRDefault="00EA3621" w:rsidP="00EA362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中交第一公路工程局有限公司</w:t>
            </w:r>
          </w:p>
        </w:tc>
        <w:tc>
          <w:tcPr>
            <w:tcW w:w="2200" w:type="dxa"/>
            <w:vAlign w:val="center"/>
          </w:tcPr>
          <w:p w14:paraId="6CCA58FF" w14:textId="743EF545" w:rsidR="00EA3621" w:rsidRDefault="00EA3621" w:rsidP="00EA362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  <w:r w:rsidR="001A7AFE">
              <w:rPr>
                <w:rFonts w:hint="eastAsia"/>
                <w:sz w:val="18"/>
                <w:szCs w:val="18"/>
              </w:rPr>
              <w:t>壮族自治区</w:t>
            </w:r>
            <w:r>
              <w:rPr>
                <w:rFonts w:hint="eastAsia"/>
                <w:sz w:val="18"/>
                <w:szCs w:val="18"/>
              </w:rPr>
              <w:t>崇左至水口高速公路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  <w:vertAlign w:val="subscript"/>
              </w:rPr>
              <w:t>O</w:t>
            </w:r>
            <w:r>
              <w:rPr>
                <w:rFonts w:hint="eastAsia"/>
                <w:sz w:val="18"/>
                <w:szCs w:val="18"/>
              </w:rPr>
              <w:t>CS-XH</w:t>
            </w:r>
            <w:r>
              <w:rPr>
                <w:rFonts w:hint="eastAsia"/>
                <w:sz w:val="18"/>
                <w:szCs w:val="18"/>
              </w:rPr>
              <w:t>合同段</w:t>
            </w:r>
            <w:r>
              <w:rPr>
                <w:rFonts w:ascii="宋体" w:hAnsi="宋体" w:cs="宋体" w:hint="eastAsia"/>
                <w:sz w:val="18"/>
                <w:szCs w:val="18"/>
              </w:rPr>
              <w:t>二工区</w:t>
            </w:r>
          </w:p>
        </w:tc>
        <w:tc>
          <w:tcPr>
            <w:tcW w:w="695" w:type="dxa"/>
            <w:vAlign w:val="center"/>
          </w:tcPr>
          <w:p w14:paraId="29C512E4" w14:textId="04A382BA" w:rsidR="00EA3621" w:rsidRDefault="00EA3621" w:rsidP="00EA36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0872902B" w14:textId="0FDAD6F1" w:rsidR="00EA3621" w:rsidRDefault="00EA3621" w:rsidP="00EA36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2E118535" w14:textId="597485F5" w:rsidR="00EA3621" w:rsidRDefault="00EA3621" w:rsidP="00EA36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18" w:type="dxa"/>
            <w:vAlign w:val="center"/>
          </w:tcPr>
          <w:p w14:paraId="713015F2" w14:textId="664400DC" w:rsidR="00EA3621" w:rsidRDefault="00EA3621" w:rsidP="00EA36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07" w:type="dxa"/>
            <w:vAlign w:val="center"/>
          </w:tcPr>
          <w:p w14:paraId="5CC6E0FE" w14:textId="59E1F799" w:rsidR="00EA3621" w:rsidRDefault="00EA3621" w:rsidP="00EA36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1674" w:type="dxa"/>
            <w:vAlign w:val="center"/>
          </w:tcPr>
          <w:p w14:paraId="54B268AF" w14:textId="4CE49634" w:rsidR="00EA3621" w:rsidRDefault="00EA3621" w:rsidP="00EA362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复查合格</w:t>
            </w:r>
          </w:p>
        </w:tc>
        <w:tc>
          <w:tcPr>
            <w:tcW w:w="1136" w:type="dxa"/>
            <w:vAlign w:val="center"/>
          </w:tcPr>
          <w:p w14:paraId="5B66D771" w14:textId="20747C8C" w:rsidR="00EA3621" w:rsidRDefault="0010467D" w:rsidP="00EA36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EA3621" w14:paraId="58B69E22" w14:textId="77777777" w:rsidTr="00EA3621">
        <w:trPr>
          <w:trHeight w:val="447"/>
          <w:jc w:val="center"/>
        </w:trPr>
        <w:tc>
          <w:tcPr>
            <w:tcW w:w="13642" w:type="dxa"/>
            <w:gridSpan w:val="11"/>
            <w:vAlign w:val="center"/>
          </w:tcPr>
          <w:p w14:paraId="719A7D16" w14:textId="77777777" w:rsidR="00EA3621" w:rsidRDefault="00EA3621" w:rsidP="00EA3621">
            <w:pPr>
              <w:widowControl/>
              <w:spacing w:line="24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</w:t>
            </w:r>
          </w:p>
          <w:p w14:paraId="4EBD9919" w14:textId="4E13F79E" w:rsidR="00EA3621" w:rsidRDefault="00EA3621" w:rsidP="00EA3621">
            <w:pPr>
              <w:widowControl/>
              <w:spacing w:line="24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1、JT/T 496-20</w:t>
            </w:r>
            <w:r w:rsidR="00515DD0"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《公路地下通信管道高密度聚乙烯硅芯塑料管》；</w:t>
            </w:r>
          </w:p>
          <w:p w14:paraId="5AA72155" w14:textId="77777777" w:rsidR="00EA3621" w:rsidRDefault="00EA3621" w:rsidP="00EA3621">
            <w:pPr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JT/T 495-2014《公路交通安全设施质量检验抽样方法》。</w:t>
            </w:r>
          </w:p>
        </w:tc>
      </w:tr>
    </w:tbl>
    <w:p w14:paraId="76C0DF24" w14:textId="558105DB" w:rsidR="00A20C4D" w:rsidRDefault="00A20C4D">
      <w:pPr>
        <w:widowControl/>
        <w:jc w:val="left"/>
      </w:pPr>
    </w:p>
    <w:sectPr w:rsidR="00A20C4D" w:rsidSect="001943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C4952" w14:textId="77777777" w:rsidR="001D3205" w:rsidRDefault="001D3205" w:rsidP="006F4726">
      <w:r>
        <w:separator/>
      </w:r>
    </w:p>
  </w:endnote>
  <w:endnote w:type="continuationSeparator" w:id="0">
    <w:p w14:paraId="08AC0780" w14:textId="77777777" w:rsidR="001D3205" w:rsidRDefault="001D3205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1A71" w14:textId="77777777" w:rsidR="001D3205" w:rsidRDefault="001D3205" w:rsidP="006F4726">
      <w:r>
        <w:separator/>
      </w:r>
    </w:p>
  </w:footnote>
  <w:footnote w:type="continuationSeparator" w:id="0">
    <w:p w14:paraId="43BF5E47" w14:textId="77777777" w:rsidR="001D3205" w:rsidRDefault="001D3205" w:rsidP="006F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3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43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4C5C49"/>
    <w:multiLevelType w:val="multilevel"/>
    <w:tmpl w:val="654C5C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D91CFB"/>
    <w:multiLevelType w:val="hybridMultilevel"/>
    <w:tmpl w:val="FDA2C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3E0"/>
    <w:rsid w:val="0000490A"/>
    <w:rsid w:val="000225A4"/>
    <w:rsid w:val="000612B4"/>
    <w:rsid w:val="000621E7"/>
    <w:rsid w:val="00063D22"/>
    <w:rsid w:val="00070857"/>
    <w:rsid w:val="000A12B5"/>
    <w:rsid w:val="000A15E4"/>
    <w:rsid w:val="000C2515"/>
    <w:rsid w:val="000C5BEE"/>
    <w:rsid w:val="000C6D43"/>
    <w:rsid w:val="000F562E"/>
    <w:rsid w:val="0010467D"/>
    <w:rsid w:val="00151B02"/>
    <w:rsid w:val="00183257"/>
    <w:rsid w:val="001943E0"/>
    <w:rsid w:val="001A7AFE"/>
    <w:rsid w:val="001B1998"/>
    <w:rsid w:val="001D3205"/>
    <w:rsid w:val="00225C73"/>
    <w:rsid w:val="00241332"/>
    <w:rsid w:val="00267258"/>
    <w:rsid w:val="003915C7"/>
    <w:rsid w:val="003B0439"/>
    <w:rsid w:val="0040266B"/>
    <w:rsid w:val="00440880"/>
    <w:rsid w:val="00446D1F"/>
    <w:rsid w:val="004B47B7"/>
    <w:rsid w:val="004E1F8A"/>
    <w:rsid w:val="005038F4"/>
    <w:rsid w:val="00515DD0"/>
    <w:rsid w:val="00562AD1"/>
    <w:rsid w:val="0058333B"/>
    <w:rsid w:val="005A2CA2"/>
    <w:rsid w:val="005B2FAF"/>
    <w:rsid w:val="005B6535"/>
    <w:rsid w:val="00627BA8"/>
    <w:rsid w:val="00633C38"/>
    <w:rsid w:val="00641661"/>
    <w:rsid w:val="00691BCF"/>
    <w:rsid w:val="00695345"/>
    <w:rsid w:val="006C18BE"/>
    <w:rsid w:val="006E4D25"/>
    <w:rsid w:val="006E5B61"/>
    <w:rsid w:val="006F4726"/>
    <w:rsid w:val="00713916"/>
    <w:rsid w:val="007479BA"/>
    <w:rsid w:val="00756086"/>
    <w:rsid w:val="00772B14"/>
    <w:rsid w:val="00775466"/>
    <w:rsid w:val="00832337"/>
    <w:rsid w:val="008534A3"/>
    <w:rsid w:val="00863FA6"/>
    <w:rsid w:val="0087088D"/>
    <w:rsid w:val="00873EFD"/>
    <w:rsid w:val="00880EE4"/>
    <w:rsid w:val="008A182B"/>
    <w:rsid w:val="008D2D44"/>
    <w:rsid w:val="008F3ECE"/>
    <w:rsid w:val="009B7FA4"/>
    <w:rsid w:val="009C0001"/>
    <w:rsid w:val="009D7948"/>
    <w:rsid w:val="009F1268"/>
    <w:rsid w:val="009F1BFF"/>
    <w:rsid w:val="009F394C"/>
    <w:rsid w:val="00A010FC"/>
    <w:rsid w:val="00A03E64"/>
    <w:rsid w:val="00A20C4D"/>
    <w:rsid w:val="00AE6E58"/>
    <w:rsid w:val="00AF75D2"/>
    <w:rsid w:val="00B02250"/>
    <w:rsid w:val="00B87548"/>
    <w:rsid w:val="00BD10E2"/>
    <w:rsid w:val="00CE036A"/>
    <w:rsid w:val="00D47C72"/>
    <w:rsid w:val="00D82041"/>
    <w:rsid w:val="00D84BD7"/>
    <w:rsid w:val="00DC491F"/>
    <w:rsid w:val="00E2459C"/>
    <w:rsid w:val="00EA3621"/>
    <w:rsid w:val="00F238A8"/>
    <w:rsid w:val="00F32297"/>
    <w:rsid w:val="00F6500D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86060"/>
  <w15:docId w15:val="{DCEF5745-4226-47AB-8C2A-0E6800E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表格正文"/>
    <w:next w:val="a"/>
    <w:rsid w:val="000225A4"/>
    <w:pPr>
      <w:spacing w:line="320" w:lineRule="exact"/>
      <w:jc w:val="center"/>
    </w:pPr>
    <w:rPr>
      <w:rFonts w:ascii="Times New Roman" w:eastAsia="宋体" w:hAnsi="Times New Roman" w:cs="Times New Roman"/>
    </w:rPr>
  </w:style>
  <w:style w:type="paragraph" w:customStyle="1" w:styleId="1">
    <w:name w:val="列出段落1"/>
    <w:basedOn w:val="a"/>
    <w:rsid w:val="00627BA8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6F4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7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72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708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708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BB02-39DC-42DD-B05D-059B5D44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</Words>
  <Characters>271</Characters>
  <Application>Microsoft Office Word</Application>
  <DocSecurity>0</DocSecurity>
  <Lines>2</Lines>
  <Paragraphs>1</Paragraphs>
  <ScaleCrop>false</ScaleCrop>
  <Company>P R 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</dc:creator>
  <cp:lastModifiedBy>li wei</cp:lastModifiedBy>
  <cp:revision>56</cp:revision>
  <dcterms:created xsi:type="dcterms:W3CDTF">2019-04-01T08:16:00Z</dcterms:created>
  <dcterms:modified xsi:type="dcterms:W3CDTF">2020-05-27T01:30:00Z</dcterms:modified>
</cp:coreProperties>
</file>