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C3" w:rsidRDefault="00C26797">
      <w:pPr>
        <w:ind w:left="1184" w:hangingChars="400" w:hanging="1184"/>
        <w:jc w:val="left"/>
        <w:rPr>
          <w:rFonts w:ascii="黑体" w:eastAsia="黑体" w:hAnsi="黑体" w:cs="黑体"/>
          <w:spacing w:val="-12"/>
          <w:sz w:val="32"/>
          <w:szCs w:val="32"/>
        </w:rPr>
      </w:pPr>
      <w:r>
        <w:rPr>
          <w:rFonts w:ascii="黑体" w:eastAsia="黑体" w:hAnsi="黑体" w:cs="黑体" w:hint="eastAsia"/>
          <w:spacing w:val="-12"/>
          <w:sz w:val="32"/>
          <w:szCs w:val="32"/>
        </w:rPr>
        <w:t>附件1</w:t>
      </w:r>
    </w:p>
    <w:p w:rsidR="00FD77C3" w:rsidRDefault="00FD77C3">
      <w:pPr>
        <w:jc w:val="center"/>
        <w:rPr>
          <w:rFonts w:ascii="方正小标宋简体" w:eastAsia="方正小标宋简体" w:hAnsi="方正小标宋简体" w:cs="方正小标宋简体"/>
          <w:b/>
          <w:bCs/>
          <w:spacing w:val="-12"/>
          <w:sz w:val="40"/>
          <w:szCs w:val="40"/>
        </w:rPr>
      </w:pPr>
    </w:p>
    <w:p w:rsidR="00C26797" w:rsidRDefault="00C26797">
      <w:pPr>
        <w:jc w:val="center"/>
        <w:rPr>
          <w:rFonts w:ascii="方正小标宋简体" w:eastAsia="方正小标宋简体" w:hAnsi="方正小标宋简体" w:cs="方正小标宋简体"/>
          <w:b/>
          <w:bCs/>
          <w:spacing w:val="-12"/>
          <w:sz w:val="40"/>
          <w:szCs w:val="40"/>
        </w:rPr>
      </w:pPr>
      <w:r>
        <w:rPr>
          <w:rFonts w:ascii="方正小标宋简体" w:eastAsia="方正小标宋简体" w:hAnsi="方正小标宋简体" w:cs="方正小标宋简体"/>
          <w:b/>
          <w:bCs/>
          <w:spacing w:val="-12"/>
          <w:sz w:val="40"/>
          <w:szCs w:val="40"/>
        </w:rPr>
        <w:t>2018年中国技能大赛——第十届全国交通运输</w:t>
      </w:r>
    </w:p>
    <w:p w:rsidR="00FD77C3" w:rsidRDefault="00C26797">
      <w:pPr>
        <w:jc w:val="center"/>
        <w:rPr>
          <w:rFonts w:ascii="方正小标宋简体" w:eastAsia="方正小标宋简体" w:hAnsi="方正小标宋简体" w:cs="方正小标宋简体"/>
          <w:b/>
          <w:bCs/>
          <w:spacing w:val="-12"/>
          <w:sz w:val="40"/>
          <w:szCs w:val="40"/>
        </w:rPr>
      </w:pPr>
      <w:r>
        <w:rPr>
          <w:rFonts w:ascii="方正小标宋简体" w:eastAsia="方正小标宋简体" w:hAnsi="方正小标宋简体" w:cs="方正小标宋简体"/>
          <w:b/>
          <w:bCs/>
          <w:spacing w:val="-12"/>
          <w:sz w:val="40"/>
          <w:szCs w:val="40"/>
        </w:rPr>
        <w:t>行业职业技能大赛组委会名单</w:t>
      </w:r>
    </w:p>
    <w:p w:rsidR="00FD77C3" w:rsidRDefault="00FD77C3">
      <w:pPr>
        <w:rPr>
          <w:rFonts w:ascii="Times New Roman" w:eastAsia="华文中宋" w:hAnsi="Times New Roman" w:cs="Times New Roman"/>
          <w:sz w:val="44"/>
          <w:szCs w:val="44"/>
        </w:rPr>
      </w:pPr>
    </w:p>
    <w:p w:rsidR="00FD77C3" w:rsidRDefault="00C2679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名誉主任：刘小明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交通运输部副部长</w:t>
      </w:r>
    </w:p>
    <w:p w:rsidR="00FD77C3" w:rsidRDefault="00C2679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涛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C4693C" w:rsidRPr="00C4693C">
        <w:rPr>
          <w:rFonts w:ascii="Times New Roman" w:eastAsia="仿宋_GB2312" w:hAnsi="Times New Roman" w:cs="Times New Roman" w:hint="eastAsia"/>
          <w:sz w:val="32"/>
          <w:szCs w:val="32"/>
        </w:rPr>
        <w:t>人力资源和社会保障部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副部长</w:t>
      </w:r>
    </w:p>
    <w:p w:rsidR="00FD77C3" w:rsidRDefault="00C2679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尹德明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全国总工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会副主席</w:t>
      </w:r>
    </w:p>
    <w:p w:rsidR="00FD77C3" w:rsidRDefault="00C2679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汪鸿雁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共青团中央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书记处书记</w:t>
      </w:r>
    </w:p>
    <w:p w:rsidR="00FD77C3" w:rsidRDefault="00C2679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主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任：王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韬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交通运输部人事教育司副司长</w:t>
      </w:r>
    </w:p>
    <w:p w:rsidR="00FD77C3" w:rsidRDefault="00C2679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副主任：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刘新昌</w:t>
      </w:r>
      <w:r w:rsidR="00C4693C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C4693C" w:rsidRPr="00C4693C">
        <w:rPr>
          <w:rFonts w:ascii="Times New Roman" w:eastAsia="仿宋_GB2312" w:hAnsi="Times New Roman" w:cs="Times New Roman" w:hint="eastAsia"/>
          <w:w w:val="86"/>
          <w:sz w:val="32"/>
          <w:szCs w:val="32"/>
        </w:rPr>
        <w:t>人力资源和社会保障部</w:t>
      </w:r>
      <w:r>
        <w:rPr>
          <w:rFonts w:ascii="Times New Roman" w:eastAsia="仿宋_GB2312" w:hAnsi="Times New Roman" w:cs="Times New Roman" w:hint="eastAsia"/>
          <w:w w:val="86"/>
          <w:sz w:val="32"/>
          <w:szCs w:val="32"/>
        </w:rPr>
        <w:t>职业能力建设司副巡视员</w:t>
      </w:r>
    </w:p>
    <w:p w:rsidR="00FD77C3" w:rsidRDefault="00C2679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中国就业培训技术指导中心副主任</w:t>
      </w:r>
    </w:p>
    <w:p w:rsidR="00FD77C3" w:rsidRDefault="00C2679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张景义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中国海员建设工会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巡视员</w:t>
      </w:r>
    </w:p>
    <w:p w:rsidR="00FD77C3" w:rsidRDefault="00C2679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赵宝东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共青团中央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青年发展部副部长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吴春耕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交通运输部政策研究室副主任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太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交通运输部公路局副局长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柳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鹏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交通运输部水运局副局长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高建立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交通运输部运输服务司副司长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w w:val="9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李好明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w w:val="92"/>
          <w:sz w:val="32"/>
          <w:szCs w:val="32"/>
        </w:rPr>
        <w:t>交通运输部机关党委副巡视员、纪委副书记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朱传生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w w:val="92"/>
          <w:sz w:val="32"/>
          <w:szCs w:val="32"/>
        </w:rPr>
        <w:t>交通运输部职业资格中心副主任、纪委书记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陈济丁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w w:val="95"/>
          <w:sz w:val="32"/>
          <w:szCs w:val="32"/>
        </w:rPr>
        <w:t>交通运输部科学研究院副院长、党委委员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庄长波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中国交通报社副社长、党委委员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金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凌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江苏省交通运输厅党组成员、副厅长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赵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平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湖南省交通运输厅党组副书记、副厅长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钟健辉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广东省交通运输厅党组成员、副厅长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章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江苏省港口集团工会负责人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付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玲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中联重科股份有限公司总工程师、中央</w:t>
      </w:r>
    </w:p>
    <w:p w:rsidR="00FD77C3" w:rsidRDefault="00C26797">
      <w:pPr>
        <w:ind w:firstLineChars="900" w:firstLine="28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研究院院长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蔡昌俊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广州地铁集团有限公司副总经理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高志生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郑州捷安高科股份有限公司总经理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兵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重庆道驰科技有限公司董事长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袁洁仪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庞贝捷漆油贸易（上海）有限公司亚洲</w:t>
      </w:r>
    </w:p>
    <w:p w:rsidR="00FD77C3" w:rsidRDefault="00C26797">
      <w:pPr>
        <w:ind w:firstLineChars="900" w:firstLine="28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区副总裁</w:t>
      </w:r>
    </w:p>
    <w:p w:rsidR="00C4693C" w:rsidRDefault="00C2679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委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翟</w:t>
      </w:r>
      <w:r w:rsidR="00C4693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C4693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涛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C4693C" w:rsidRPr="00C4693C">
        <w:rPr>
          <w:rFonts w:ascii="Times New Roman" w:eastAsia="仿宋_GB2312" w:hAnsi="Times New Roman" w:cs="Times New Roman" w:hint="eastAsia"/>
          <w:sz w:val="32"/>
          <w:szCs w:val="32"/>
        </w:rPr>
        <w:t>人力资源和社会保障部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职业能力建设司</w:t>
      </w:r>
    </w:p>
    <w:p w:rsidR="00FD77C3" w:rsidRDefault="00C26797" w:rsidP="00C4693C">
      <w:pPr>
        <w:ind w:firstLineChars="900" w:firstLine="288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技能竞赛管理处处长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w w:val="88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w w:val="88"/>
          <w:sz w:val="32"/>
          <w:szCs w:val="32"/>
        </w:rPr>
        <w:t>中国就业培训技术指导中心竞赛管理处处长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w w:val="9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w w:val="92"/>
          <w:sz w:val="32"/>
          <w:szCs w:val="32"/>
        </w:rPr>
        <w:t>中国海员建设工会</w:t>
      </w:r>
      <w:r>
        <w:rPr>
          <w:rFonts w:ascii="Times New Roman" w:eastAsia="仿宋_GB2312" w:hAnsi="Times New Roman" w:cs="Times New Roman" w:hint="eastAsia"/>
          <w:w w:val="92"/>
          <w:sz w:val="32"/>
          <w:szCs w:val="32"/>
        </w:rPr>
        <w:t>公路运输工作部副部长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张智强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共青团中央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青年发展部调研员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马国栋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w w:val="95"/>
          <w:sz w:val="32"/>
          <w:szCs w:val="32"/>
        </w:rPr>
        <w:t>交通运输部政策研究室新闻宣传处处长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英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w w:val="95"/>
          <w:sz w:val="32"/>
          <w:szCs w:val="32"/>
        </w:rPr>
        <w:t>交通运输部人事教育司人才工作处处长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王松波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交通运输部公路局工程管理处处长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亮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交通运输部水运局港口管理处处长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柴晓军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交通运输部运输服务司货运与物流管</w:t>
      </w:r>
    </w:p>
    <w:p w:rsidR="00FD77C3" w:rsidRDefault="00C26797">
      <w:pPr>
        <w:ind w:firstLineChars="900" w:firstLine="28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理处副处长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张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交通运输部机关党委党群工部部长、直</w:t>
      </w:r>
    </w:p>
    <w:p w:rsidR="00FD77C3" w:rsidRDefault="00C26797">
      <w:pPr>
        <w:ind w:firstLineChars="900" w:firstLine="28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属机关工会主席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郝鹏玮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w w:val="88"/>
          <w:sz w:val="32"/>
          <w:szCs w:val="32"/>
        </w:rPr>
        <w:t>交通运输部职业资格中心考务管理处副处长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郑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华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w w:val="90"/>
          <w:sz w:val="32"/>
          <w:szCs w:val="32"/>
        </w:rPr>
        <w:t>交通运输科技传媒（北京）有限公司总经理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韩晓瑜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中国交通报社经营发展部副主任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叶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江苏省交通运输厅政治处副处长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李国强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湖南省交通运输厅工会副主席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阮国廉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广东省交通工会主席</w:t>
      </w:r>
    </w:p>
    <w:p w:rsidR="00FD77C3" w:rsidRDefault="00FD77C3">
      <w:pPr>
        <w:ind w:left="2280" w:hangingChars="950" w:hanging="2280"/>
        <w:rPr>
          <w:rFonts w:ascii="Times New Roman" w:eastAsia="仿宋_GB2312" w:hAnsi="Times New Roman" w:cs="Times New Roman"/>
          <w:spacing w:val="-40"/>
          <w:sz w:val="32"/>
          <w:szCs w:val="32"/>
          <w:highlight w:val="yellow"/>
        </w:rPr>
      </w:pPr>
    </w:p>
    <w:p w:rsidR="00FD77C3" w:rsidRDefault="00C2679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  <w:r>
        <w:rPr>
          <w:rFonts w:ascii="黑体" w:eastAsia="黑体" w:hAnsi="黑体" w:cs="黑体"/>
          <w:spacing w:val="-12"/>
          <w:sz w:val="32"/>
          <w:szCs w:val="32"/>
        </w:rPr>
        <w:lastRenderedPageBreak/>
        <w:t>附件2</w:t>
      </w:r>
    </w:p>
    <w:p w:rsidR="00FD77C3" w:rsidRDefault="00FD77C3">
      <w:pPr>
        <w:jc w:val="center"/>
        <w:rPr>
          <w:rFonts w:ascii="方正小标宋简体" w:eastAsia="方正小标宋简体" w:hAnsi="方正小标宋简体" w:cs="方正小标宋简体"/>
          <w:spacing w:val="-12"/>
          <w:sz w:val="40"/>
          <w:szCs w:val="40"/>
        </w:rPr>
      </w:pPr>
    </w:p>
    <w:p w:rsidR="00FD77C3" w:rsidRDefault="00C26797">
      <w:pPr>
        <w:jc w:val="center"/>
        <w:rPr>
          <w:rFonts w:ascii="方正小标宋简体" w:eastAsia="方正小标宋简体" w:hAnsi="方正小标宋简体" w:cs="方正小标宋简体"/>
          <w:b/>
          <w:bCs/>
          <w:spacing w:val="-12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12"/>
          <w:sz w:val="40"/>
          <w:szCs w:val="40"/>
        </w:rPr>
        <w:t>2018年中国技能大赛——第十届全国交通运输</w:t>
      </w:r>
    </w:p>
    <w:p w:rsidR="00FD77C3" w:rsidRDefault="00C26797">
      <w:pPr>
        <w:jc w:val="center"/>
        <w:rPr>
          <w:rFonts w:ascii="方正小标宋简体" w:eastAsia="方正小标宋简体" w:hAnsi="方正小标宋简体" w:cs="方正小标宋简体"/>
          <w:b/>
          <w:bCs/>
          <w:spacing w:val="-12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12"/>
          <w:sz w:val="40"/>
          <w:szCs w:val="40"/>
        </w:rPr>
        <w:t>行业职业技能大赛组委会秘书处名单</w:t>
      </w:r>
    </w:p>
    <w:p w:rsidR="00FD77C3" w:rsidRDefault="00FD77C3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FD77C3" w:rsidRDefault="00C2679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秘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长：朱传生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w w:val="92"/>
          <w:sz w:val="32"/>
          <w:szCs w:val="32"/>
        </w:rPr>
        <w:t>交通运输部职业资格中心副主任、纪委书记</w:t>
      </w:r>
    </w:p>
    <w:p w:rsidR="00FD77C3" w:rsidRDefault="00C26797">
      <w:pPr>
        <w:rPr>
          <w:rFonts w:ascii="Times New Roman" w:eastAsia="仿宋_GB2312" w:hAnsi="Times New Roman" w:cs="Times New Roman"/>
          <w:spacing w:val="-2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副秘书长：</w:t>
      </w:r>
      <w:r>
        <w:rPr>
          <w:rFonts w:ascii="Times New Roman" w:eastAsia="仿宋_GB2312" w:hAnsi="Times New Roman" w:cs="Times New Roman"/>
          <w:spacing w:val="-20"/>
          <w:sz w:val="32"/>
          <w:szCs w:val="32"/>
        </w:rPr>
        <w:t>郝鹏玮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w w:val="88"/>
          <w:sz w:val="32"/>
          <w:szCs w:val="32"/>
        </w:rPr>
        <w:t>交通运输部职业资格中心考务管理处副处长</w:t>
      </w:r>
    </w:p>
    <w:p w:rsidR="00FD77C3" w:rsidRDefault="00C2679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成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员：贾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交通运输部职业资格中心考务管理处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w w:val="8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幻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w w:val="80"/>
          <w:sz w:val="32"/>
          <w:szCs w:val="32"/>
        </w:rPr>
        <w:t>交通运输科技传媒（北京）有限公司项目主管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杜爱萍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中国交通报社采编中心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王晓印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江苏省交通运输厅政治处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伟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湖南省交通运输厅人事处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林猛光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广东省交通工会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罗雅萌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w w:val="95"/>
          <w:sz w:val="32"/>
          <w:szCs w:val="32"/>
        </w:rPr>
        <w:t>中联重科股份有限公司品牌宣传部部长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w w:val="95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张宏霞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w w:val="95"/>
          <w:sz w:val="32"/>
          <w:szCs w:val="32"/>
        </w:rPr>
        <w:t>南京港（集团）有限公司党群工作部部长</w:t>
      </w:r>
    </w:p>
    <w:p w:rsidR="00C4693C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陈通武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广州地铁集团有限公司</w:t>
      </w:r>
    </w:p>
    <w:p w:rsidR="00FD77C3" w:rsidRDefault="00C26797" w:rsidP="00C4693C">
      <w:pPr>
        <w:ind w:firstLineChars="900" w:firstLine="28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运营总部工会主席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崔志斌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郑州捷安高科股份有限公司副总经理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刘佳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zh-CN"/>
        </w:rPr>
        <w:t>彧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重庆道驰科技有限公司副总经理</w:t>
      </w:r>
    </w:p>
    <w:p w:rsidR="00FD77C3" w:rsidRDefault="00C2679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杨予广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庞贝捷漆油贸易（上海）有限公司大中</w:t>
      </w:r>
    </w:p>
    <w:p w:rsidR="00FD77C3" w:rsidRDefault="00C26797">
      <w:pPr>
        <w:ind w:firstLineChars="900" w:firstLine="28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华区总经理</w:t>
      </w:r>
    </w:p>
    <w:p w:rsidR="00FD77C3" w:rsidRDefault="00FD77C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D77C3" w:rsidRDefault="00C267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秘书处下设技术专家组，分别是筑路工、水路危险货物运输员、城市轨道交通列车司机和城市轨道交通行车值班员竞赛技术专家组。</w:t>
      </w:r>
    </w:p>
    <w:p w:rsidR="00FD77C3" w:rsidRDefault="00C26797">
      <w:pPr>
        <w:ind w:firstLineChars="200" w:firstLine="643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（一）筑路工竞赛技术专家组。</w:t>
      </w:r>
    </w:p>
    <w:p w:rsidR="00FD77C3" w:rsidRDefault="00C267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高连生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北京交通运输职业学院副院长</w:t>
      </w:r>
    </w:p>
    <w:p w:rsidR="00FD77C3" w:rsidRDefault="00C267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张宏春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江苏省交通技师学院教务处处长</w:t>
      </w:r>
    </w:p>
    <w:p w:rsidR="00FD77C3" w:rsidRDefault="00C267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杨泽宇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南通航运职业技术学院原院长（学生组）</w:t>
      </w:r>
    </w:p>
    <w:p w:rsidR="00FD77C3" w:rsidRDefault="00C26797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（二）城市轨道交通列车司机竞赛技术专家组。</w:t>
      </w:r>
    </w:p>
    <w:p w:rsidR="00FD77C3" w:rsidRDefault="00C267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林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宏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上海申通地铁集团有限公司轨道交通培训中</w:t>
      </w:r>
    </w:p>
    <w:p w:rsidR="00FD77C3" w:rsidRDefault="00C26797">
      <w:pPr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心运营培训部经理</w:t>
      </w:r>
    </w:p>
    <w:p w:rsidR="00FD77C3" w:rsidRDefault="00C26797">
      <w:pPr>
        <w:ind w:firstLineChars="200" w:firstLine="640"/>
        <w:rPr>
          <w:rFonts w:ascii="Times New Roman" w:eastAsia="仿宋_GB2312" w:hAnsi="Times New Roman" w:cs="Times New Roman"/>
          <w:w w:val="95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詹坤生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w w:val="95"/>
          <w:sz w:val="32"/>
          <w:szCs w:val="32"/>
        </w:rPr>
        <w:t>广州地铁运营有限公司线网管控中心副总经理</w:t>
      </w:r>
    </w:p>
    <w:p w:rsidR="00FD77C3" w:rsidRDefault="00C267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李怡民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北京交通运输职业学院党委书记（学生组）</w:t>
      </w:r>
    </w:p>
    <w:p w:rsidR="00FD77C3" w:rsidRDefault="00C26797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（三）城市轨道交通行车值班员竞赛技术专家组。</w:t>
      </w:r>
    </w:p>
    <w:p w:rsidR="00FD77C3" w:rsidRDefault="00C267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徐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军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北京地铁运营有限公司主任</w:t>
      </w:r>
    </w:p>
    <w:p w:rsidR="00FD77C3" w:rsidRDefault="00C267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李怡民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北京交通运输职业学院党委书记（学生组）</w:t>
      </w:r>
    </w:p>
    <w:p w:rsidR="00FD77C3" w:rsidRDefault="00C26797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（四）水路危险货物运输员竞赛技术专家组。</w:t>
      </w:r>
    </w:p>
    <w:p w:rsidR="00FD77C3" w:rsidRDefault="00C26797">
      <w:pPr>
        <w:ind w:leftChars="304" w:left="1918" w:hangingChars="400" w:hanging="12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孔祥瑞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天津市劳动模范协会副会长、天津港（集团）有限公司</w:t>
      </w:r>
    </w:p>
    <w:p w:rsidR="00FD77C3" w:rsidRDefault="00C26797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金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南京港股份有限公司扬州仓储公司经理</w:t>
      </w:r>
    </w:p>
    <w:sectPr w:rsidR="00FD77C3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9B0" w:rsidRDefault="00D779B0">
      <w:r>
        <w:separator/>
      </w:r>
    </w:p>
  </w:endnote>
  <w:endnote w:type="continuationSeparator" w:id="0">
    <w:p w:rsidR="00D779B0" w:rsidRDefault="00D7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7C3" w:rsidRDefault="00C2679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77C3" w:rsidRDefault="00C26797">
                          <w:pPr>
                            <w:pStyle w:val="a3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4693C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D77C3" w:rsidRDefault="00C26797">
                    <w:pPr>
                      <w:pStyle w:val="a3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C4693C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9B0" w:rsidRDefault="00D779B0">
      <w:r>
        <w:separator/>
      </w:r>
    </w:p>
  </w:footnote>
  <w:footnote w:type="continuationSeparator" w:id="0">
    <w:p w:rsidR="00D779B0" w:rsidRDefault="00D77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D5864"/>
    <w:rsid w:val="003924DF"/>
    <w:rsid w:val="004C0B21"/>
    <w:rsid w:val="00AE3DFD"/>
    <w:rsid w:val="00C26797"/>
    <w:rsid w:val="00C4693C"/>
    <w:rsid w:val="00D779B0"/>
    <w:rsid w:val="00FD77C3"/>
    <w:rsid w:val="1CF0067C"/>
    <w:rsid w:val="333D1543"/>
    <w:rsid w:val="3EB42AE2"/>
    <w:rsid w:val="4948112B"/>
    <w:rsid w:val="6D535020"/>
    <w:rsid w:val="79A7242C"/>
    <w:rsid w:val="7FDD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BC20481-70E8-405E-A563-CE4B21DB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</TotalTime>
  <Pages>5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ljc</dc:creator>
  <cp:lastModifiedBy>USER</cp:lastModifiedBy>
  <cp:revision>3</cp:revision>
  <dcterms:created xsi:type="dcterms:W3CDTF">2018-07-24T02:15:00Z</dcterms:created>
  <dcterms:modified xsi:type="dcterms:W3CDTF">2026-03-03T02:40:00Z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