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_GB2312" w:hAnsi="黑体" w:eastAsia="仿宋_GB2312"/>
          <w:sz w:val="32"/>
          <w:szCs w:val="32"/>
        </w:rPr>
      </w:pPr>
      <w:bookmarkStart w:id="0" w:name="_GoBack"/>
      <w:bookmarkEnd w:id="0"/>
      <w:r>
        <w:rPr>
          <w:rFonts w:hint="eastAsia" w:ascii="仿宋_GB2312" w:hAnsi="黑体" w:eastAsia="仿宋_GB2312"/>
          <w:sz w:val="32"/>
          <w:szCs w:val="32"/>
        </w:rPr>
        <w:t>附件2：</w:t>
      </w:r>
    </w:p>
    <w:p>
      <w:pPr>
        <w:snapToGrid w:val="0"/>
        <w:spacing w:line="360" w:lineRule="auto"/>
        <w:jc w:val="center"/>
        <w:rPr>
          <w:rFonts w:ascii="仿宋_GB2312" w:hAnsi="黑体" w:eastAsia="仿宋_GB2312"/>
          <w:b/>
          <w:sz w:val="32"/>
          <w:szCs w:val="32"/>
        </w:rPr>
      </w:pPr>
      <w:r>
        <w:rPr>
          <w:rFonts w:hint="eastAsia" w:ascii="仿宋_GB2312" w:hAnsi="黑体" w:eastAsia="仿宋_GB2312"/>
          <w:b/>
          <w:sz w:val="32"/>
          <w:szCs w:val="32"/>
        </w:rPr>
        <w:t>各省不合规</w:t>
      </w:r>
      <w:r>
        <w:rPr>
          <w:rFonts w:ascii="仿宋_GB2312" w:hAnsi="黑体" w:eastAsia="仿宋_GB2312"/>
          <w:b/>
          <w:sz w:val="32"/>
          <w:szCs w:val="32"/>
        </w:rPr>
        <w:t>车辆</w:t>
      </w:r>
      <w:r>
        <w:rPr>
          <w:rFonts w:hint="eastAsia" w:ascii="仿宋_GB2312" w:hAnsi="黑体" w:eastAsia="仿宋_GB2312"/>
          <w:b/>
          <w:sz w:val="32"/>
          <w:szCs w:val="32"/>
        </w:rPr>
        <w:t>运输车</w:t>
      </w:r>
      <w:r>
        <w:rPr>
          <w:rFonts w:ascii="仿宋_GB2312" w:hAnsi="黑体" w:eastAsia="仿宋_GB2312"/>
          <w:b/>
          <w:sz w:val="32"/>
          <w:szCs w:val="32"/>
        </w:rPr>
        <w:t>信息</w:t>
      </w:r>
      <w:r>
        <w:rPr>
          <w:rFonts w:hint="eastAsia" w:ascii="仿宋_GB2312" w:hAnsi="黑体" w:eastAsia="仿宋_GB2312"/>
          <w:b/>
          <w:sz w:val="32"/>
          <w:szCs w:val="32"/>
        </w:rPr>
        <w:t>及退出计划下载方式</w:t>
      </w:r>
    </w:p>
    <w:p>
      <w:pPr>
        <w:snapToGrid w:val="0"/>
        <w:spacing w:line="360" w:lineRule="auto"/>
        <w:ind w:firstLine="640" w:firstLineChars="200"/>
        <w:rPr>
          <w:rFonts w:ascii="仿宋_GB2312" w:hAnsi="黑体" w:eastAsia="仿宋_GB2312"/>
          <w:sz w:val="32"/>
          <w:szCs w:val="32"/>
        </w:rPr>
      </w:pPr>
    </w:p>
    <w:p>
      <w:pPr>
        <w:snapToGrid w:val="0"/>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一、各省级道路运输管理部门通过省级账登录不合规车辆运输车信息申报录入系统。申报系统网址：</w:t>
      </w:r>
      <w:r>
        <w:rPr>
          <w:rFonts w:ascii="仿宋_GB2312" w:hAnsi="黑体" w:eastAsia="仿宋_GB2312"/>
          <w:sz w:val="32"/>
          <w:szCs w:val="32"/>
        </w:rPr>
        <w:t>http://202.96.42.106:8091/trans/login/login.htm</w:t>
      </w:r>
      <w:r>
        <w:rPr>
          <w:rFonts w:hint="eastAsia" w:ascii="仿宋_GB2312" w:hAnsi="黑体" w:eastAsia="仿宋_GB2312"/>
          <w:sz w:val="32"/>
          <w:szCs w:val="32"/>
        </w:rPr>
        <w:t>。</w:t>
      </w:r>
    </w:p>
    <w:p>
      <w:pPr>
        <w:snapToGrid w:val="0"/>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二、点击“车辆退出信息查询”进入查询界面，即可下载本省车辆信息及退出计划。</w:t>
      </w:r>
    </w:p>
    <w:p>
      <w:pPr>
        <w:snapToGrid w:val="0"/>
        <w:spacing w:line="360" w:lineRule="auto"/>
        <w:ind w:firstLine="640" w:firstLineChars="200"/>
        <w:rPr>
          <w:rFonts w:ascii="仿宋_GB2312" w:hAnsi="黑体" w:eastAsia="仿宋_GB2312"/>
          <w:sz w:val="32"/>
          <w:szCs w:val="32"/>
        </w:rPr>
      </w:pPr>
    </w:p>
    <w:sectPr>
      <w:pgSz w:w="11906" w:h="16838"/>
      <w:pgMar w:top="1440" w:right="1797" w:bottom="90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236D"/>
    <w:rsid w:val="00026628"/>
    <w:rsid w:val="0005230B"/>
    <w:rsid w:val="00082D02"/>
    <w:rsid w:val="0008489E"/>
    <w:rsid w:val="000A2080"/>
    <w:rsid w:val="000B3B82"/>
    <w:rsid w:val="000C34B6"/>
    <w:rsid w:val="000D55A4"/>
    <w:rsid w:val="000F3500"/>
    <w:rsid w:val="00107580"/>
    <w:rsid w:val="001405DC"/>
    <w:rsid w:val="001539BD"/>
    <w:rsid w:val="00156E79"/>
    <w:rsid w:val="00165D68"/>
    <w:rsid w:val="00165FE0"/>
    <w:rsid w:val="00175970"/>
    <w:rsid w:val="001806C4"/>
    <w:rsid w:val="001872B2"/>
    <w:rsid w:val="00197F94"/>
    <w:rsid w:val="001C17DF"/>
    <w:rsid w:val="001D3F6B"/>
    <w:rsid w:val="001D4C47"/>
    <w:rsid w:val="001D7A98"/>
    <w:rsid w:val="00201E1D"/>
    <w:rsid w:val="00224110"/>
    <w:rsid w:val="002441AE"/>
    <w:rsid w:val="00250716"/>
    <w:rsid w:val="00291093"/>
    <w:rsid w:val="002A2DC0"/>
    <w:rsid w:val="00321141"/>
    <w:rsid w:val="00341D20"/>
    <w:rsid w:val="0035076D"/>
    <w:rsid w:val="00386699"/>
    <w:rsid w:val="003B2FB3"/>
    <w:rsid w:val="003C6B2E"/>
    <w:rsid w:val="003D1198"/>
    <w:rsid w:val="003E2A89"/>
    <w:rsid w:val="003E6A2A"/>
    <w:rsid w:val="003F1A46"/>
    <w:rsid w:val="003F1C1D"/>
    <w:rsid w:val="003F56B8"/>
    <w:rsid w:val="004068C7"/>
    <w:rsid w:val="00412C18"/>
    <w:rsid w:val="004164C5"/>
    <w:rsid w:val="00445508"/>
    <w:rsid w:val="00455806"/>
    <w:rsid w:val="00455F54"/>
    <w:rsid w:val="0047122E"/>
    <w:rsid w:val="00475659"/>
    <w:rsid w:val="004A236D"/>
    <w:rsid w:val="004D54FA"/>
    <w:rsid w:val="005029C7"/>
    <w:rsid w:val="00510DEB"/>
    <w:rsid w:val="00595999"/>
    <w:rsid w:val="005A1928"/>
    <w:rsid w:val="005B52AA"/>
    <w:rsid w:val="005C5FAB"/>
    <w:rsid w:val="00633B24"/>
    <w:rsid w:val="00694324"/>
    <w:rsid w:val="006A5A62"/>
    <w:rsid w:val="006B2761"/>
    <w:rsid w:val="006B49AF"/>
    <w:rsid w:val="006B5759"/>
    <w:rsid w:val="006C6FBA"/>
    <w:rsid w:val="006F0889"/>
    <w:rsid w:val="006F7DA2"/>
    <w:rsid w:val="00710A36"/>
    <w:rsid w:val="00763086"/>
    <w:rsid w:val="0076743E"/>
    <w:rsid w:val="0077004B"/>
    <w:rsid w:val="00790827"/>
    <w:rsid w:val="007956BD"/>
    <w:rsid w:val="007B4B7F"/>
    <w:rsid w:val="007E201D"/>
    <w:rsid w:val="0081133D"/>
    <w:rsid w:val="00852FBF"/>
    <w:rsid w:val="008667AF"/>
    <w:rsid w:val="00876B04"/>
    <w:rsid w:val="008A02E8"/>
    <w:rsid w:val="008E06A0"/>
    <w:rsid w:val="00911A0D"/>
    <w:rsid w:val="0091311C"/>
    <w:rsid w:val="00913C82"/>
    <w:rsid w:val="009224EB"/>
    <w:rsid w:val="00933B70"/>
    <w:rsid w:val="00937718"/>
    <w:rsid w:val="0093777A"/>
    <w:rsid w:val="00945EB4"/>
    <w:rsid w:val="00952713"/>
    <w:rsid w:val="009753F5"/>
    <w:rsid w:val="00975AB2"/>
    <w:rsid w:val="009765B4"/>
    <w:rsid w:val="009774BF"/>
    <w:rsid w:val="00977A6C"/>
    <w:rsid w:val="00986A30"/>
    <w:rsid w:val="009C1E63"/>
    <w:rsid w:val="009C73B4"/>
    <w:rsid w:val="009D2911"/>
    <w:rsid w:val="00A31A25"/>
    <w:rsid w:val="00A47A83"/>
    <w:rsid w:val="00A610B8"/>
    <w:rsid w:val="00A82C0B"/>
    <w:rsid w:val="00AD0B75"/>
    <w:rsid w:val="00AD4D1A"/>
    <w:rsid w:val="00AE76D3"/>
    <w:rsid w:val="00AF6120"/>
    <w:rsid w:val="00B02031"/>
    <w:rsid w:val="00B062F3"/>
    <w:rsid w:val="00B24F85"/>
    <w:rsid w:val="00B30E0C"/>
    <w:rsid w:val="00B35E67"/>
    <w:rsid w:val="00B54566"/>
    <w:rsid w:val="00B57D7C"/>
    <w:rsid w:val="00B85DDF"/>
    <w:rsid w:val="00BA283A"/>
    <w:rsid w:val="00BD1F28"/>
    <w:rsid w:val="00BD35B2"/>
    <w:rsid w:val="00BE64B0"/>
    <w:rsid w:val="00BE7B01"/>
    <w:rsid w:val="00BF7924"/>
    <w:rsid w:val="00C06E1B"/>
    <w:rsid w:val="00C34882"/>
    <w:rsid w:val="00C364B7"/>
    <w:rsid w:val="00C615E6"/>
    <w:rsid w:val="00C6762E"/>
    <w:rsid w:val="00CE52BE"/>
    <w:rsid w:val="00CF69D4"/>
    <w:rsid w:val="00D11030"/>
    <w:rsid w:val="00D12DD5"/>
    <w:rsid w:val="00D2769C"/>
    <w:rsid w:val="00D35E83"/>
    <w:rsid w:val="00D44BA2"/>
    <w:rsid w:val="00D45429"/>
    <w:rsid w:val="00D73085"/>
    <w:rsid w:val="00D76ADB"/>
    <w:rsid w:val="00D859AF"/>
    <w:rsid w:val="00D87FE4"/>
    <w:rsid w:val="00D949D3"/>
    <w:rsid w:val="00D97F3E"/>
    <w:rsid w:val="00DA74CA"/>
    <w:rsid w:val="00DB1108"/>
    <w:rsid w:val="00DE382B"/>
    <w:rsid w:val="00DE4112"/>
    <w:rsid w:val="00DE46E8"/>
    <w:rsid w:val="00E17078"/>
    <w:rsid w:val="00E52DB9"/>
    <w:rsid w:val="00E6758F"/>
    <w:rsid w:val="00E760B2"/>
    <w:rsid w:val="00E94BB6"/>
    <w:rsid w:val="00EA6953"/>
    <w:rsid w:val="00EC1238"/>
    <w:rsid w:val="00EF1058"/>
    <w:rsid w:val="00F02630"/>
    <w:rsid w:val="00F15ABB"/>
    <w:rsid w:val="00F16718"/>
    <w:rsid w:val="00F26446"/>
    <w:rsid w:val="00F26A7F"/>
    <w:rsid w:val="00F33820"/>
    <w:rsid w:val="00F61E0D"/>
    <w:rsid w:val="00F662CE"/>
    <w:rsid w:val="00F70431"/>
    <w:rsid w:val="00FC3386"/>
    <w:rsid w:val="04C07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33580-FB18-40C6-9F7E-E6F7B1CEBE33}">
  <ds:schemaRefs/>
</ds:datastoreItem>
</file>

<file path=docProps/app.xml><?xml version="1.0" encoding="utf-8"?>
<Properties xmlns="http://schemas.openxmlformats.org/officeDocument/2006/extended-properties" xmlns:vt="http://schemas.openxmlformats.org/officeDocument/2006/docPropsVTypes">
  <Template>Normal</Template>
  <Pages>6</Pages>
  <Words>273</Words>
  <Characters>1559</Characters>
  <Lines>12</Lines>
  <Paragraphs>3</Paragraphs>
  <TotalTime>0</TotalTime>
  <ScaleCrop>false</ScaleCrop>
  <LinksUpToDate>false</LinksUpToDate>
  <CharactersWithSpaces>1829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2016-07-25T02:18:00Z</dcterms:created>
  <dc:creator>moc</dc:creator>
  <cp:lastModifiedBy>Administrator</cp:lastModifiedBy>
  <cp:lastPrinted>2017-05-25T06:01:00Z</cp:lastPrinted>
  <dcterms:modified xsi:type="dcterms:W3CDTF">2017-06-06T02:26:05Z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