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55" w:rsidRDefault="00285B55" w:rsidP="00285B55">
      <w:pPr>
        <w:widowControl/>
        <w:jc w:val="left"/>
        <w:rPr>
          <w:rFonts w:eastAsia="黑体"/>
          <w:color w:val="000000"/>
          <w:kern w:val="0"/>
          <w:sz w:val="32"/>
          <w:szCs w:val="30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0"/>
          <w:shd w:val="clear" w:color="auto" w:fill="FFFFFF"/>
        </w:rPr>
        <w:t>附件</w:t>
      </w:r>
      <w:r>
        <w:rPr>
          <w:rFonts w:eastAsia="黑体"/>
          <w:color w:val="000000"/>
          <w:kern w:val="0"/>
          <w:sz w:val="32"/>
          <w:szCs w:val="30"/>
          <w:shd w:val="clear" w:color="auto" w:fill="FFFFFF"/>
        </w:rPr>
        <w:t>3</w:t>
      </w:r>
    </w:p>
    <w:p w:rsidR="00285B55" w:rsidRDefault="00285B55" w:rsidP="00285B55">
      <w:pPr>
        <w:widowControl/>
        <w:jc w:val="left"/>
        <w:rPr>
          <w:rFonts w:eastAsia="黑体"/>
          <w:color w:val="000000"/>
          <w:kern w:val="0"/>
          <w:sz w:val="32"/>
          <w:szCs w:val="30"/>
          <w:shd w:val="clear" w:color="auto" w:fill="FFFFFF"/>
        </w:rPr>
      </w:pPr>
    </w:p>
    <w:p w:rsidR="00285B55" w:rsidRDefault="00285B55" w:rsidP="00285B55"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36"/>
          <w:szCs w:val="30"/>
        </w:rPr>
      </w:pPr>
      <w:r>
        <w:rPr>
          <w:rFonts w:eastAsia="方正小标宋_GBK"/>
          <w:color w:val="000000"/>
          <w:kern w:val="0"/>
          <w:sz w:val="36"/>
          <w:szCs w:val="30"/>
        </w:rPr>
        <w:t>2017</w:t>
      </w:r>
      <w:r>
        <w:rPr>
          <w:rFonts w:eastAsia="方正小标宋_GBK"/>
          <w:color w:val="000000"/>
          <w:kern w:val="0"/>
          <w:sz w:val="36"/>
          <w:szCs w:val="30"/>
        </w:rPr>
        <w:t>年春运</w:t>
      </w:r>
      <w:r>
        <w:rPr>
          <w:rFonts w:eastAsia="方正小标宋_GBK"/>
          <w:color w:val="000000"/>
          <w:kern w:val="0"/>
          <w:sz w:val="36"/>
          <w:szCs w:val="30"/>
        </w:rPr>
        <w:t>“</w:t>
      </w:r>
      <w:r>
        <w:rPr>
          <w:rFonts w:eastAsia="方正小标宋_GBK"/>
          <w:color w:val="000000"/>
          <w:kern w:val="0"/>
          <w:sz w:val="36"/>
          <w:szCs w:val="30"/>
        </w:rPr>
        <w:t>情满旅途</w:t>
      </w:r>
      <w:r>
        <w:rPr>
          <w:rFonts w:eastAsia="方正小标宋_GBK"/>
          <w:color w:val="000000"/>
          <w:kern w:val="0"/>
          <w:sz w:val="36"/>
          <w:szCs w:val="30"/>
        </w:rPr>
        <w:t>”</w:t>
      </w:r>
      <w:r>
        <w:rPr>
          <w:rFonts w:eastAsia="方正小标宋_GBK"/>
          <w:color w:val="000000"/>
          <w:kern w:val="0"/>
          <w:sz w:val="36"/>
          <w:szCs w:val="30"/>
        </w:rPr>
        <w:t>活动服务品牌</w:t>
      </w:r>
    </w:p>
    <w:p w:rsidR="00285B55" w:rsidRDefault="00285B55" w:rsidP="00285B55">
      <w:pPr>
        <w:widowControl/>
        <w:shd w:val="clear" w:color="auto" w:fill="FFFFFF"/>
        <w:jc w:val="center"/>
        <w:rPr>
          <w:rFonts w:eastAsia="方正小标宋_GBK"/>
          <w:b/>
          <w:bCs/>
          <w:color w:val="000000"/>
          <w:kern w:val="0"/>
          <w:sz w:val="36"/>
          <w:szCs w:val="30"/>
        </w:rPr>
      </w:pPr>
    </w:p>
    <w:p w:rsidR="00285B55" w:rsidRDefault="00285B55" w:rsidP="00285B55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楷体_GB2312"/>
          <w:b/>
          <w:bCs/>
          <w:sz w:val="32"/>
        </w:rPr>
        <w:t>一、太原客运段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雁之情</w:t>
      </w:r>
      <w:r>
        <w:rPr>
          <w:rFonts w:eastAsia="楷体_GB2312"/>
          <w:b/>
          <w:bCs/>
          <w:sz w:val="32"/>
        </w:rPr>
        <w:t>”</w:t>
      </w:r>
      <w:r>
        <w:rPr>
          <w:rFonts w:eastAsia="楷体_GB2312"/>
          <w:b/>
          <w:bCs/>
          <w:sz w:val="32"/>
        </w:rPr>
        <w:t>品牌旅客列车</w:t>
      </w:r>
    </w:p>
    <w:p w:rsidR="00285B55" w:rsidRDefault="00285B55" w:rsidP="00285B55">
      <w:pPr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太原</w:t>
      </w:r>
      <w:proofErr w:type="gramStart"/>
      <w:r>
        <w:rPr>
          <w:rFonts w:eastAsia="仿宋_GB2312"/>
          <w:sz w:val="32"/>
        </w:rPr>
        <w:t>客运段同京</w:t>
      </w:r>
      <w:proofErr w:type="gramEnd"/>
      <w:r>
        <w:rPr>
          <w:rFonts w:eastAsia="仿宋_GB2312"/>
          <w:sz w:val="32"/>
        </w:rPr>
        <w:t>车队真情打造</w:t>
      </w:r>
      <w:r>
        <w:rPr>
          <w:rFonts w:eastAsia="仿宋_GB2312"/>
          <w:sz w:val="32"/>
        </w:rPr>
        <w:t>K616/5</w:t>
      </w:r>
      <w:r>
        <w:rPr>
          <w:rFonts w:eastAsia="仿宋_GB2312"/>
          <w:sz w:val="32"/>
        </w:rPr>
        <w:t>次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雁之情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品牌旅客列车，视旅客如亲人，温情服务、真情照顾、亲情奉献。结合乘务工作推出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八点服务法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，即人员素质高一点，着装仪表好一点，服务微笑多一点，宣传解答细一点，说话语言甜一点，车容车</w:t>
      </w:r>
      <w:proofErr w:type="gramStart"/>
      <w:r>
        <w:rPr>
          <w:rFonts w:eastAsia="仿宋_GB2312"/>
          <w:sz w:val="32"/>
        </w:rPr>
        <w:t>貌净一点</w:t>
      </w:r>
      <w:proofErr w:type="gramEnd"/>
      <w:r>
        <w:rPr>
          <w:rFonts w:eastAsia="仿宋_GB2312"/>
          <w:sz w:val="32"/>
        </w:rPr>
        <w:t>，扫地送水勤一点，播音内容活一点。始终从细微处着眼，从点滴做起，推出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四多服务法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，即多一句提醒，多一些付出，多搭一把手，多走几步路，用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热心、关心、爱心、细心、耐心</w:t>
      </w:r>
      <w:r>
        <w:rPr>
          <w:rFonts w:eastAsia="仿宋_GB2312"/>
          <w:sz w:val="32"/>
        </w:rPr>
        <w:t>”</w:t>
      </w:r>
      <w:proofErr w:type="gramStart"/>
      <w:r>
        <w:rPr>
          <w:rFonts w:eastAsia="仿宋_GB2312"/>
          <w:sz w:val="32"/>
        </w:rPr>
        <w:t>换旅客</w:t>
      </w:r>
      <w:proofErr w:type="gramEnd"/>
      <w:r>
        <w:rPr>
          <w:rFonts w:eastAsia="仿宋_GB2312"/>
          <w:sz w:val="32"/>
        </w:rPr>
        <w:t>一路的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舒心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。推出的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芳</w:t>
      </w:r>
      <w:proofErr w:type="gramStart"/>
      <w:r>
        <w:rPr>
          <w:rFonts w:eastAsia="仿宋_GB2312"/>
          <w:sz w:val="32"/>
        </w:rPr>
        <w:t>芳</w:t>
      </w:r>
      <w:proofErr w:type="gramEnd"/>
      <w:r>
        <w:rPr>
          <w:rFonts w:eastAsia="仿宋_GB2312"/>
          <w:sz w:val="32"/>
        </w:rPr>
        <w:t>爱心服务驿站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袁飚阳光厨艺体验工作室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燕子姐姐讲故事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列车妈妈阿姨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出行有约</w:t>
      </w:r>
      <w:r>
        <w:rPr>
          <w:rFonts w:eastAsia="仿宋_GB2312"/>
          <w:sz w:val="32"/>
        </w:rPr>
        <w:t>·</w:t>
      </w:r>
      <w:r>
        <w:rPr>
          <w:rFonts w:eastAsia="仿宋_GB2312"/>
          <w:sz w:val="32"/>
        </w:rPr>
        <w:t>车队长爱心专线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等特色服务项目，一次次</w:t>
      </w:r>
      <w:proofErr w:type="gramStart"/>
      <w:r>
        <w:rPr>
          <w:rFonts w:eastAsia="仿宋_GB2312"/>
          <w:sz w:val="32"/>
        </w:rPr>
        <w:t>感动着</w:t>
      </w:r>
      <w:proofErr w:type="gramEnd"/>
      <w:r>
        <w:rPr>
          <w:rFonts w:eastAsia="仿宋_GB2312"/>
          <w:sz w:val="32"/>
        </w:rPr>
        <w:t>乘车的旅客，赢得了良好的口碑，给旅客留下了温馨的回忆。</w:t>
      </w:r>
    </w:p>
    <w:p w:rsidR="00285B55" w:rsidRDefault="00285B55" w:rsidP="00285B55">
      <w:pPr>
        <w:spacing w:line="360" w:lineRule="auto"/>
        <w:ind w:firstLineChars="200"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二、南京综合交通枢纽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爱心联盟</w:t>
      </w:r>
      <w:r>
        <w:rPr>
          <w:rFonts w:eastAsia="楷体_GB2312"/>
          <w:b/>
          <w:bCs/>
          <w:sz w:val="32"/>
        </w:rPr>
        <w:t>”</w:t>
      </w:r>
    </w:p>
    <w:p w:rsidR="00285B55" w:rsidRDefault="00285B55" w:rsidP="00285B55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南京综合交通枢纽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爱心联盟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以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温暖春运，情满金陵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为主题，认真</w:t>
      </w:r>
      <w:proofErr w:type="gramStart"/>
      <w:r>
        <w:rPr>
          <w:rFonts w:eastAsia="仿宋_GB2312"/>
          <w:sz w:val="32"/>
        </w:rPr>
        <w:t>践行</w:t>
      </w:r>
      <w:proofErr w:type="gramEnd"/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平安畅达、智慧便捷、温馨人文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的服务理念，紧紧围绕爱心送票、祥和氛围、温馨服务、智慧春运、无缝衔接、通行保障、市场整治和安全宣传等八大主题，组</w:t>
      </w:r>
      <w:r>
        <w:rPr>
          <w:rFonts w:eastAsia="仿宋_GB2312"/>
          <w:sz w:val="32"/>
        </w:rPr>
        <w:lastRenderedPageBreak/>
        <w:t>织开展了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千张爱心车票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爱心大联盟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爱心手拉手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爱心基金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书香春运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等系列活动，积极推广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爱心从客运站始发，温暖向旅途延伸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的南京客运品牌文化。根据旅客需要，推出手机</w:t>
      </w:r>
      <w:r>
        <w:rPr>
          <w:rFonts w:eastAsia="仿宋_GB2312"/>
          <w:sz w:val="32"/>
        </w:rPr>
        <w:t>APP“</w:t>
      </w:r>
      <w:r>
        <w:rPr>
          <w:rFonts w:eastAsia="仿宋_GB2312"/>
          <w:sz w:val="32"/>
        </w:rPr>
        <w:t>定制班车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定制包车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个性化服务，实现城区六站汽车客票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通售通退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，坚持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五个</w:t>
      </w:r>
      <w:r>
        <w:rPr>
          <w:rFonts w:eastAsia="仿宋_GB2312"/>
          <w:sz w:val="32"/>
        </w:rPr>
        <w:t>24</w:t>
      </w:r>
      <w:r>
        <w:rPr>
          <w:rFonts w:eastAsia="仿宋_GB2312"/>
          <w:sz w:val="32"/>
        </w:rPr>
        <w:t>小时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（售票、候车、开水、供暖、食品供应），提供问询、失物招领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一站式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服务，得到了旅客的充分认可和广泛好评。</w:t>
      </w:r>
    </w:p>
    <w:p w:rsidR="00285B55" w:rsidRDefault="00285B55" w:rsidP="00285B55">
      <w:pPr>
        <w:numPr>
          <w:ilvl w:val="0"/>
          <w:numId w:val="1"/>
        </w:numPr>
        <w:spacing w:line="360" w:lineRule="auto"/>
        <w:ind w:firstLineChars="200"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苏州汽车客运北站</w:t>
      </w:r>
      <w:r>
        <w:rPr>
          <w:rFonts w:eastAsia="楷体_GB2312"/>
          <w:b/>
          <w:bCs/>
          <w:sz w:val="32"/>
        </w:rPr>
        <w:t>“e</w:t>
      </w:r>
      <w:r>
        <w:rPr>
          <w:rFonts w:eastAsia="楷体_GB2312"/>
          <w:b/>
          <w:bCs/>
          <w:sz w:val="32"/>
        </w:rPr>
        <w:t>行驿站</w:t>
      </w:r>
      <w:r>
        <w:rPr>
          <w:rFonts w:eastAsia="楷体_GB2312"/>
          <w:b/>
          <w:bCs/>
          <w:sz w:val="32"/>
        </w:rPr>
        <w:t>”</w:t>
      </w:r>
      <w:r>
        <w:rPr>
          <w:rFonts w:eastAsia="楷体_GB2312"/>
          <w:b/>
          <w:bCs/>
          <w:sz w:val="32"/>
        </w:rPr>
        <w:t>便捷服务</w:t>
      </w:r>
    </w:p>
    <w:p w:rsidR="00285B55" w:rsidRDefault="00285B55" w:rsidP="00285B55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苏州汽车客运北站将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易行生活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作为工作主题，坚持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努力让旅客的出行更加便捷和舒适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的服务宗旨，以让旅客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进站有亲切感、候车有舒适感、离站有留恋感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为导向，以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车票是请柬，旅客是亲友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为理念，始终把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优质、便捷、舒适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的工作要求贯彻于服务旅客工作当中。在</w:t>
      </w:r>
      <w:r>
        <w:rPr>
          <w:rFonts w:eastAsia="仿宋_GB2312"/>
          <w:sz w:val="32"/>
        </w:rPr>
        <w:t>“e</w:t>
      </w:r>
      <w:r>
        <w:rPr>
          <w:rFonts w:eastAsia="仿宋_GB2312"/>
          <w:sz w:val="32"/>
        </w:rPr>
        <w:t>行驿站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里，有</w:t>
      </w:r>
      <w:r>
        <w:rPr>
          <w:rFonts w:eastAsia="仿宋_GB2312"/>
          <w:sz w:val="32"/>
        </w:rPr>
        <w:t>e</w:t>
      </w:r>
      <w:r>
        <w:rPr>
          <w:rFonts w:eastAsia="仿宋_GB2312"/>
          <w:sz w:val="32"/>
        </w:rPr>
        <w:t>行方便车，学雷锋</w:t>
      </w:r>
      <w:r>
        <w:rPr>
          <w:rFonts w:eastAsia="仿宋_GB2312"/>
          <w:sz w:val="32"/>
        </w:rPr>
        <w:t>e</w:t>
      </w:r>
      <w:r>
        <w:rPr>
          <w:rFonts w:eastAsia="仿宋_GB2312"/>
          <w:sz w:val="32"/>
        </w:rPr>
        <w:t>行基金、</w:t>
      </w:r>
      <w:r>
        <w:rPr>
          <w:rFonts w:eastAsia="仿宋_GB2312"/>
          <w:sz w:val="32"/>
        </w:rPr>
        <w:t>e</w:t>
      </w:r>
      <w:r>
        <w:rPr>
          <w:rFonts w:eastAsia="仿宋_GB2312"/>
          <w:sz w:val="32"/>
        </w:rPr>
        <w:t>行流动服务车、</w:t>
      </w:r>
      <w:r>
        <w:rPr>
          <w:rFonts w:eastAsia="仿宋_GB2312"/>
          <w:sz w:val="32"/>
        </w:rPr>
        <w:t>e</w:t>
      </w:r>
      <w:r>
        <w:rPr>
          <w:rFonts w:eastAsia="仿宋_GB2312"/>
          <w:sz w:val="32"/>
        </w:rPr>
        <w:t>行爱心卡，每周为旅客量身定做</w:t>
      </w:r>
      <w:r>
        <w:rPr>
          <w:rFonts w:eastAsia="仿宋_GB2312"/>
          <w:sz w:val="32"/>
        </w:rPr>
        <w:t>e</w:t>
      </w:r>
      <w:r>
        <w:rPr>
          <w:rFonts w:eastAsia="仿宋_GB2312"/>
          <w:sz w:val="32"/>
        </w:rPr>
        <w:t>行课堂，发布出行信息，努力做到让旅客出行无忧。</w:t>
      </w:r>
    </w:p>
    <w:p w:rsidR="00285B55" w:rsidRDefault="00285B55" w:rsidP="00285B55">
      <w:pPr>
        <w:numPr>
          <w:ilvl w:val="0"/>
          <w:numId w:val="1"/>
        </w:numPr>
        <w:spacing w:line="360" w:lineRule="auto"/>
        <w:ind w:firstLineChars="200"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舟山市汽车客运中心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五心</w:t>
      </w:r>
      <w:r>
        <w:rPr>
          <w:rFonts w:eastAsia="楷体_GB2312"/>
          <w:b/>
          <w:bCs/>
          <w:sz w:val="32"/>
        </w:rPr>
        <w:t>e</w:t>
      </w:r>
      <w:r>
        <w:rPr>
          <w:rFonts w:eastAsia="楷体_GB2312"/>
          <w:b/>
          <w:bCs/>
          <w:sz w:val="32"/>
        </w:rPr>
        <w:t>站</w:t>
      </w:r>
      <w:r>
        <w:rPr>
          <w:rFonts w:eastAsia="楷体_GB2312"/>
          <w:b/>
          <w:bCs/>
          <w:sz w:val="32"/>
        </w:rPr>
        <w:t>”</w:t>
      </w:r>
      <w:r>
        <w:rPr>
          <w:rFonts w:eastAsia="楷体_GB2312"/>
          <w:b/>
          <w:bCs/>
          <w:sz w:val="32"/>
        </w:rPr>
        <w:t>主题服务</w:t>
      </w:r>
    </w:p>
    <w:p w:rsidR="00285B55" w:rsidRDefault="00285B55" w:rsidP="00285B55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舟山汽车客运中心以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五心</w:t>
      </w:r>
      <w:r>
        <w:rPr>
          <w:rFonts w:eastAsia="仿宋_GB2312"/>
          <w:sz w:val="32"/>
        </w:rPr>
        <w:t>e</w:t>
      </w:r>
      <w:r>
        <w:rPr>
          <w:rFonts w:eastAsia="仿宋_GB2312"/>
          <w:sz w:val="32"/>
        </w:rPr>
        <w:t>站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为服务主题，用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热心、贴心、细心、诚心、用心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为广大旅客提供安全、高效、优质、周到的服务。赠送旅客纪念品、小礼物，让旅客感受到车站的热情和旅途的温暖。协同市总工会、司法局、公安局、邮政局和互联网信息办等部门和单位，共同在车站开展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衷心祝</w:t>
      </w:r>
      <w:r>
        <w:rPr>
          <w:rFonts w:eastAsia="仿宋_GB2312"/>
          <w:sz w:val="32"/>
        </w:rPr>
        <w:lastRenderedPageBreak/>
        <w:t>愿为舟山新区建设做出贡献的农民工兄弟，一路顺风，新春快乐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温暖回家路，携子共阅读，公益免费赠阅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把法律带回家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春运安全宣传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点亮温暖回家路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等主题的慰问演出和法制宣传、猜灯谜等活动，为回家过年的旅客送上一片温馨。</w:t>
      </w:r>
    </w:p>
    <w:p w:rsidR="00285B55" w:rsidRDefault="00285B55" w:rsidP="00285B55">
      <w:pPr>
        <w:spacing w:line="360" w:lineRule="auto"/>
        <w:ind w:firstLineChars="200"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五、成都汽车东站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江婕服务岗</w:t>
      </w:r>
      <w:r>
        <w:rPr>
          <w:rFonts w:eastAsia="楷体_GB2312"/>
          <w:b/>
          <w:bCs/>
          <w:sz w:val="32"/>
        </w:rPr>
        <w:t>”</w:t>
      </w:r>
    </w:p>
    <w:p w:rsidR="00285B55" w:rsidRDefault="00285B55" w:rsidP="00285B55">
      <w:pPr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成都汽车东站大力创建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江婕服务岗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，以品牌带动团队建设，以团队建设提升服务水平，营造出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比、学、赶、帮、超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的良好工作氛围，为旅客提供温馨、细致的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零距离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出行服务。春运期间，江婕服务岗坚持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服务旅客，心系旅客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服务理念，着力打造特殊旅客优先购票、免费搬运行李、摆渡车接送等服务，解决特殊旅客乘车之忧。免费向旅客提供热水、纸巾、针线盒、医疗用品、咨询电话转接等服务，组织送汤圆、猜灯谜等活动，在保障旅客出行的同时，让旅客回家的路途更温暖。</w:t>
      </w:r>
    </w:p>
    <w:p w:rsidR="00285B55" w:rsidRDefault="00285B55" w:rsidP="00285B55">
      <w:pPr>
        <w:spacing w:line="360" w:lineRule="auto"/>
        <w:ind w:firstLineChars="200"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六、海南海汽港口客运站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红旗服务班组</w:t>
      </w:r>
      <w:r>
        <w:rPr>
          <w:rFonts w:eastAsia="楷体_GB2312"/>
          <w:b/>
          <w:bCs/>
          <w:sz w:val="32"/>
        </w:rPr>
        <w:t>”</w:t>
      </w:r>
    </w:p>
    <w:p w:rsidR="00285B55" w:rsidRDefault="00285B55" w:rsidP="00285B55">
      <w:pPr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围绕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用心服务，快乐工作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的服务理念，红旗服务班组春运期间积极开展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亲情伴春运，温暖在旅途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活动，在站场设置流动服务车，为候车旅客提供热姜水、热茶水，以及乘车购票咨询、行李搬运，还为特殊旅客提供排队购票服务。坚持以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创建学习型组织，争做知识型员工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为工作目标，加强业务技能、服务礼仪和旅客投诉处理技巧学习，碰到列车</w:t>
      </w:r>
      <w:r>
        <w:rPr>
          <w:rFonts w:eastAsia="仿宋_GB2312"/>
          <w:sz w:val="32"/>
        </w:rPr>
        <w:lastRenderedPageBreak/>
        <w:t>晚点的情况，耐心做好旅客解释工作，安抚旅客情绪，让春运服务更有温度感，更加温馨。</w:t>
      </w:r>
    </w:p>
    <w:p w:rsidR="00285B55" w:rsidRDefault="00285B55" w:rsidP="00285B55">
      <w:pPr>
        <w:spacing w:line="360" w:lineRule="auto"/>
        <w:ind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七、湖南郴州小塘收费站便民服务</w:t>
      </w:r>
    </w:p>
    <w:p w:rsidR="00285B55" w:rsidRDefault="00285B55" w:rsidP="00285B55">
      <w:pPr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春运期间，郴州小塘收费站全面强化各项服务措施，保障广大司机和旅客春运旅途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安心、放心、欢心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。严格按照高速公路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窗口服务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标准，规范服务礼仪和文明用语，增加节日问候语、温馨提示，提高车辆放行效率，保障车道通行畅通。设置咨询服务台、提供饮用水、常用药品和修车工具，方便旅客出行。动员员工家属成立青年志愿者服务队，积极参与春运服务保障工作，维修排障，</w:t>
      </w:r>
      <w:proofErr w:type="gramStart"/>
      <w:r>
        <w:rPr>
          <w:rFonts w:eastAsia="仿宋_GB2312"/>
          <w:sz w:val="32"/>
        </w:rPr>
        <w:t>解司机</w:t>
      </w:r>
      <w:proofErr w:type="gramEnd"/>
      <w:r>
        <w:rPr>
          <w:rFonts w:eastAsia="仿宋_GB2312"/>
          <w:sz w:val="32"/>
        </w:rPr>
        <w:t>之难；迎送帮扶，</w:t>
      </w:r>
      <w:proofErr w:type="gramStart"/>
      <w:r>
        <w:rPr>
          <w:rFonts w:eastAsia="仿宋_GB2312"/>
          <w:sz w:val="32"/>
        </w:rPr>
        <w:t>疏旅客</w:t>
      </w:r>
      <w:proofErr w:type="gramEnd"/>
      <w:r>
        <w:rPr>
          <w:rFonts w:eastAsia="仿宋_GB2312"/>
          <w:sz w:val="32"/>
        </w:rPr>
        <w:t>之忧。</w:t>
      </w:r>
    </w:p>
    <w:p w:rsidR="00285B55" w:rsidRDefault="00285B55" w:rsidP="00285B55">
      <w:pPr>
        <w:spacing w:line="360" w:lineRule="auto"/>
        <w:ind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八、</w:t>
      </w:r>
      <w:proofErr w:type="gramStart"/>
      <w:r>
        <w:rPr>
          <w:rFonts w:eastAsia="楷体_GB2312"/>
          <w:b/>
          <w:bCs/>
          <w:sz w:val="32"/>
        </w:rPr>
        <w:t>威海港</w:t>
      </w:r>
      <w:proofErr w:type="gramEnd"/>
      <w:r>
        <w:rPr>
          <w:rFonts w:eastAsia="楷体_GB2312"/>
          <w:b/>
          <w:bCs/>
          <w:sz w:val="32"/>
        </w:rPr>
        <w:t>股份有限公司客运分公司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晓阳服务队</w:t>
      </w:r>
      <w:r>
        <w:rPr>
          <w:rFonts w:eastAsia="楷体_GB2312"/>
          <w:b/>
          <w:bCs/>
          <w:sz w:val="32"/>
        </w:rPr>
        <w:t>”</w:t>
      </w:r>
    </w:p>
    <w:p w:rsidR="00285B55" w:rsidRDefault="00285B55" w:rsidP="00285B55">
      <w:pPr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春运期间，威海港客运分公司旅客服务中心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晓阳服务队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秉承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七心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服务宗旨，积极开展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温馨港湾，情满旅途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活动，坚持服务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十小点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，扎实推进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六个一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活动，着力打造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亲情化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的服务品牌。通过</w:t>
      </w:r>
      <w:proofErr w:type="gramStart"/>
      <w:r>
        <w:rPr>
          <w:rFonts w:eastAsia="仿宋_GB2312"/>
          <w:sz w:val="32"/>
        </w:rPr>
        <w:t>为候乘旅客</w:t>
      </w:r>
      <w:proofErr w:type="gramEnd"/>
      <w:r>
        <w:rPr>
          <w:rFonts w:eastAsia="仿宋_GB2312"/>
          <w:sz w:val="32"/>
        </w:rPr>
        <w:t>提供水果、热水、购票乘车指引、提拿行李、帮扶残障乘客等服务，设置班组春运问询处和免费行李车首发站，全力保障旅客便捷出行，切实改善旅客服务体验，不断提升旅客出行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获得感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。</w:t>
      </w:r>
    </w:p>
    <w:p w:rsidR="00285B55" w:rsidRDefault="00285B55" w:rsidP="00285B55">
      <w:pPr>
        <w:ind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九、广州白云机场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平安春运，温馨服务</w:t>
      </w:r>
      <w:r>
        <w:rPr>
          <w:rFonts w:eastAsia="楷体_GB2312"/>
          <w:b/>
          <w:bCs/>
          <w:sz w:val="32"/>
        </w:rPr>
        <w:t>”</w:t>
      </w:r>
    </w:p>
    <w:p w:rsidR="00285B55" w:rsidRDefault="00285B55" w:rsidP="00285B55">
      <w:pPr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广州白云机场围绕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平安春运，温馨服务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的工作理念，加强流动式管理，确保春运工作安全有序；组织开展形式多</w:t>
      </w:r>
      <w:r>
        <w:rPr>
          <w:rFonts w:eastAsia="仿宋_GB2312"/>
          <w:sz w:val="32"/>
        </w:rPr>
        <w:lastRenderedPageBreak/>
        <w:t>样的服务活动，努力增进旅客的获得感和满足感。春运期间，开设爱心值机专柜和特色安检通道、成立行李发放保障小组，大幅提高旅客过检速度。提供免费行李寄存、便民药箱、</w:t>
      </w:r>
      <w:r>
        <w:rPr>
          <w:rFonts w:eastAsia="仿宋_GB2312"/>
          <w:sz w:val="32"/>
        </w:rPr>
        <w:t>WIFI</w:t>
      </w:r>
      <w:r>
        <w:rPr>
          <w:rFonts w:eastAsia="仿宋_GB2312"/>
          <w:sz w:val="32"/>
        </w:rPr>
        <w:t>网络等服务，极大方便了旅客出行。通过传统媒体、网络媒体、官方自媒体等</w:t>
      </w:r>
      <w:proofErr w:type="gramStart"/>
      <w:r>
        <w:rPr>
          <w:rFonts w:eastAsia="仿宋_GB2312"/>
          <w:sz w:val="32"/>
        </w:rPr>
        <w:t>融媒体</w:t>
      </w:r>
      <w:proofErr w:type="gramEnd"/>
      <w:r>
        <w:rPr>
          <w:rFonts w:eastAsia="仿宋_GB2312"/>
          <w:sz w:val="32"/>
        </w:rPr>
        <w:t>平台，实时传递交通资讯和服务提醒，记录传播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服务温暖回家路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的点滴事迹。组织开展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醒狮纳福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财神派喜</w:t>
      </w:r>
      <w:r>
        <w:rPr>
          <w:rFonts w:eastAsia="仿宋_GB2312"/>
          <w:sz w:val="32"/>
        </w:rPr>
        <w:t>”“</w:t>
      </w:r>
      <w:r>
        <w:rPr>
          <w:rFonts w:eastAsia="仿宋_GB2312"/>
          <w:sz w:val="32"/>
        </w:rPr>
        <w:t>雄鸡接福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等主题活动，营造浓厚的节日氛围，切实提升了旅客出行体验。</w:t>
      </w:r>
    </w:p>
    <w:p w:rsidR="00285B55" w:rsidRDefault="00285B55" w:rsidP="00285B55">
      <w:pPr>
        <w:spacing w:line="360" w:lineRule="auto"/>
        <w:ind w:firstLine="640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十、青海省</w:t>
      </w:r>
      <w:r>
        <w:rPr>
          <w:rFonts w:eastAsia="楷体_GB2312"/>
          <w:b/>
          <w:bCs/>
          <w:sz w:val="32"/>
        </w:rPr>
        <w:t>12328</w:t>
      </w:r>
      <w:r>
        <w:rPr>
          <w:rFonts w:eastAsia="楷体_GB2312"/>
          <w:b/>
          <w:bCs/>
          <w:sz w:val="32"/>
        </w:rPr>
        <w:t>电话呼叫服务中心</w:t>
      </w:r>
      <w:r>
        <w:rPr>
          <w:rFonts w:eastAsia="楷体_GB2312"/>
          <w:b/>
          <w:bCs/>
          <w:sz w:val="32"/>
        </w:rPr>
        <w:t>“</w:t>
      </w:r>
      <w:r>
        <w:rPr>
          <w:rFonts w:eastAsia="楷体_GB2312"/>
          <w:b/>
          <w:bCs/>
          <w:sz w:val="32"/>
        </w:rPr>
        <w:t>五心</w:t>
      </w:r>
      <w:r>
        <w:rPr>
          <w:rFonts w:eastAsia="楷体_GB2312"/>
          <w:b/>
          <w:bCs/>
          <w:sz w:val="32"/>
        </w:rPr>
        <w:t>”</w:t>
      </w:r>
      <w:r>
        <w:rPr>
          <w:rFonts w:eastAsia="楷体_GB2312"/>
          <w:b/>
          <w:bCs/>
          <w:sz w:val="32"/>
        </w:rPr>
        <w:t>服务</w:t>
      </w:r>
    </w:p>
    <w:p w:rsidR="00285B55" w:rsidRDefault="00285B55" w:rsidP="00285B55">
      <w:pPr>
        <w:spacing w:line="360" w:lineRule="auto"/>
        <w:ind w:firstLine="640"/>
      </w:pPr>
      <w:r>
        <w:rPr>
          <w:rFonts w:eastAsia="仿宋_GB2312"/>
          <w:sz w:val="32"/>
        </w:rPr>
        <w:t>为更好了解春运期间群众诉求、服务旅客出行，青海省</w:t>
      </w:r>
      <w:r>
        <w:rPr>
          <w:rFonts w:eastAsia="仿宋_GB2312"/>
          <w:sz w:val="32"/>
        </w:rPr>
        <w:t>12328</w:t>
      </w:r>
      <w:r>
        <w:rPr>
          <w:rFonts w:eastAsia="仿宋_GB2312"/>
          <w:sz w:val="32"/>
        </w:rPr>
        <w:t>电话呼叫服务中心秉承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行路网，心服务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的工作宗旨，积极推出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五心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服务，即：用真心去倾听、用耐心去交流、用细心去传递、用热心去服务、用爱心去奉献。通过分析历年春运数据，</w:t>
      </w:r>
      <w:proofErr w:type="gramStart"/>
      <w:r>
        <w:rPr>
          <w:rFonts w:eastAsia="仿宋_GB2312"/>
          <w:sz w:val="32"/>
        </w:rPr>
        <w:t>研判分析</w:t>
      </w:r>
      <w:proofErr w:type="gramEnd"/>
      <w:r>
        <w:rPr>
          <w:rFonts w:eastAsia="仿宋_GB2312"/>
          <w:sz w:val="32"/>
        </w:rPr>
        <w:t>公众出行规律，充分利用微信、微博、网站等渠道及时发布路况信息、路网拥堵预警，引导公众错峰出行。加强与交警、气象、运管、车站等部门和单位协作配合，针对春运期间恶劣天气等突发事件易发多发情况，建立应急联动机制，切实保障旅客出行。</w:t>
      </w:r>
    </w:p>
    <w:p w:rsidR="00352B06" w:rsidRPr="00285B55" w:rsidRDefault="00352B06"/>
    <w:sectPr w:rsidR="00352B06" w:rsidRPr="00285B55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5B55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285B5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5B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B55"/>
    <w:rsid w:val="00285B55"/>
    <w:rsid w:val="003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5B55"/>
  </w:style>
  <w:style w:type="paragraph" w:styleId="a4">
    <w:name w:val="footer"/>
    <w:basedOn w:val="a"/>
    <w:link w:val="Char"/>
    <w:rsid w:val="00285B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85B5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285B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285B5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1</cp:revision>
  <dcterms:created xsi:type="dcterms:W3CDTF">2017-07-03T01:16:00Z</dcterms:created>
  <dcterms:modified xsi:type="dcterms:W3CDTF">2017-07-03T01:16:00Z</dcterms:modified>
</cp:coreProperties>
</file>