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Style w:val="5"/>
          <w:rFonts w:ascii="黑体" w:hAnsi="黑体" w:eastAsia="黑体" w:cs="黑体"/>
          <w:b w:val="0"/>
          <w:color w:val="000000"/>
          <w:kern w:val="0"/>
          <w:sz w:val="32"/>
          <w:szCs w:val="32"/>
        </w:rPr>
      </w:pPr>
      <w:r>
        <w:rPr>
          <w:rStyle w:val="5"/>
          <w:rFonts w:hint="eastAsia" w:ascii="黑体" w:hAnsi="黑体" w:eastAsia="黑体" w:cs="黑体"/>
          <w:b w:val="0"/>
          <w:color w:val="000000"/>
          <w:kern w:val="0"/>
          <w:sz w:val="32"/>
          <w:szCs w:val="32"/>
        </w:rPr>
        <w:t>附件1</w:t>
      </w:r>
    </w:p>
    <w:p>
      <w:pPr>
        <w:widowControl/>
        <w:spacing w:line="360" w:lineRule="auto"/>
        <w:rPr>
          <w:rFonts w:ascii="仿宋_GB2312" w:hAnsi="黑体" w:eastAsia="仿宋_GB2312"/>
          <w:sz w:val="32"/>
          <w:szCs w:val="32"/>
        </w:rPr>
      </w:pPr>
    </w:p>
    <w:p>
      <w:pPr>
        <w:widowControl/>
        <w:spacing w:line="360" w:lineRule="auto"/>
        <w:jc w:val="center"/>
        <w:rPr>
          <w:rFonts w:hint="eastAsia" w:ascii="方正小标宋_GBK" w:hAnsi="黑体" w:eastAsia="方正小标宋_GBK" w:cs="宋体"/>
          <w:bCs/>
          <w:sz w:val="36"/>
          <w:szCs w:val="36"/>
        </w:rPr>
      </w:pPr>
      <w:r>
        <w:rPr>
          <w:rFonts w:hint="eastAsia" w:ascii="方正小标宋_GBK" w:hAnsi="黑体" w:eastAsia="方正小标宋_GBK" w:cs="宋体"/>
          <w:bCs/>
          <w:sz w:val="36"/>
          <w:szCs w:val="36"/>
        </w:rPr>
        <w:t>“礼赞新中国 奋进新时代”</w:t>
      </w:r>
      <w:r>
        <w:rPr>
          <w:rFonts w:hint="eastAsia" w:ascii="方正小标宋_GBK" w:hAnsi="黑体" w:eastAsia="方正小标宋_GBK" w:cs="宋体"/>
          <w:bCs/>
          <w:sz w:val="36"/>
          <w:szCs w:val="36"/>
          <w:lang w:eastAsia="zh-CN"/>
        </w:rPr>
        <w:t>——</w:t>
      </w:r>
      <w:r>
        <w:rPr>
          <w:rFonts w:hint="eastAsia" w:ascii="方正小标宋_GBK" w:hAnsi="黑体" w:eastAsia="方正小标宋_GBK" w:cs="宋体"/>
          <w:bCs/>
          <w:sz w:val="36"/>
          <w:szCs w:val="36"/>
        </w:rPr>
        <w:t>“中大机械”杯</w:t>
      </w:r>
    </w:p>
    <w:p>
      <w:pPr>
        <w:widowControl/>
        <w:spacing w:line="360" w:lineRule="auto"/>
        <w:jc w:val="center"/>
        <w:rPr>
          <w:rFonts w:ascii="黑体" w:hAnsi="黑体" w:eastAsia="黑体" w:cs="黑体"/>
          <w:bCs/>
          <w:color w:val="000000"/>
          <w:kern w:val="0"/>
          <w:sz w:val="32"/>
          <w:szCs w:val="32"/>
        </w:rPr>
      </w:pPr>
      <w:r>
        <w:rPr>
          <w:rFonts w:hint="eastAsia" w:ascii="方正小标宋_GBK" w:hAnsi="黑体" w:eastAsia="方正小标宋_GBK" w:cs="宋体"/>
          <w:bCs/>
          <w:sz w:val="36"/>
          <w:szCs w:val="36"/>
        </w:rPr>
        <w:t>全国交通运输摄影大赛作品参赛表</w:t>
      </w:r>
    </w:p>
    <w:tbl>
      <w:tblPr>
        <w:tblStyle w:val="3"/>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836"/>
        <w:gridCol w:w="1273"/>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华文中宋" w:eastAsia="仿宋_GB2312"/>
                <w:b/>
                <w:bCs/>
                <w:sz w:val="24"/>
              </w:rPr>
            </w:pPr>
            <w:r>
              <w:rPr>
                <w:rFonts w:hint="eastAsia" w:ascii="仿宋_GB2312" w:hAnsi="华文中宋" w:eastAsia="仿宋_GB2312" w:cs="仿宋_GB2312"/>
                <w:b/>
                <w:bCs/>
                <w:sz w:val="24"/>
              </w:rPr>
              <w:t>作品标题</w:t>
            </w:r>
          </w:p>
        </w:tc>
        <w:tc>
          <w:tcPr>
            <w:tcW w:w="69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4"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华文中宋" w:eastAsia="仿宋_GB2312"/>
                <w:b/>
                <w:bCs/>
                <w:spacing w:val="-12"/>
                <w:sz w:val="24"/>
              </w:rPr>
            </w:pPr>
            <w:r>
              <w:rPr>
                <w:rFonts w:hint="eastAsia" w:ascii="仿宋_GB2312" w:hAnsi="华文中宋" w:eastAsia="仿宋_GB2312" w:cs="仿宋_GB2312"/>
                <w:b/>
                <w:bCs/>
                <w:spacing w:val="-12"/>
                <w:sz w:val="24"/>
              </w:rPr>
              <w:t>照片总说明</w:t>
            </w:r>
          </w:p>
        </w:tc>
        <w:tc>
          <w:tcPr>
            <w:tcW w:w="69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32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hAnsi="仿宋" w:eastAsia="仿宋_GB2312" w:cs="仿宋_GB2312"/>
                <w:b/>
                <w:bCs/>
                <w:sz w:val="24"/>
              </w:rPr>
              <w:t>组图单幅照片说明（单幅作品不用填）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cs="仿宋_GB2312"/>
                <w:b/>
                <w:bCs/>
                <w:sz w:val="24"/>
              </w:rPr>
              <w:t>1</w:t>
            </w:r>
          </w:p>
        </w:tc>
        <w:tc>
          <w:tcPr>
            <w:tcW w:w="69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b/>
                <w:bCs/>
                <w:sz w:val="24"/>
              </w:rPr>
            </w:pPr>
            <w:r>
              <w:rPr>
                <w:rFonts w:hint="eastAsia" w:ascii="仿宋_GB2312" w:hAnsi="宋体" w:eastAsia="仿宋_GB2312" w:cs="仿宋_GB2312"/>
                <w:b/>
                <w:bCs/>
                <w:sz w:val="24"/>
              </w:rPr>
              <w:t>2</w:t>
            </w:r>
          </w:p>
        </w:tc>
        <w:tc>
          <w:tcPr>
            <w:tcW w:w="693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3</w:t>
            </w:r>
          </w:p>
        </w:tc>
        <w:tc>
          <w:tcPr>
            <w:tcW w:w="69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4</w:t>
            </w:r>
          </w:p>
        </w:tc>
        <w:tc>
          <w:tcPr>
            <w:tcW w:w="6932" w:type="dxa"/>
            <w:gridSpan w:val="3"/>
            <w:tcBorders>
              <w:top w:val="single" w:color="auto" w:sz="4" w:space="0"/>
              <w:left w:val="single" w:color="auto" w:sz="4" w:space="0"/>
              <w:bottom w:val="single" w:color="auto" w:sz="4" w:space="0"/>
              <w:right w:val="single" w:color="auto" w:sz="4" w:space="0"/>
            </w:tcBorders>
          </w:tcPr>
          <w:p>
            <w:pPr>
              <w:spacing w:line="360" w:lineRule="exact"/>
              <w:ind w:left="4200" w:leftChars="2000" w:right="560" w:firstLine="720" w:firstLineChars="300"/>
              <w:jc w:val="lef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5</w:t>
            </w: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6</w:t>
            </w: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b/>
                <w:bCs/>
                <w:sz w:val="24"/>
              </w:rPr>
            </w:pPr>
            <w:r>
              <w:rPr>
                <w:rFonts w:hint="eastAsia" w:ascii="仿宋_GB2312" w:hAnsi="宋体" w:eastAsia="仿宋_GB2312" w:cs="仿宋_GB2312"/>
                <w:b/>
                <w:bCs/>
                <w:sz w:val="24"/>
              </w:rPr>
              <w:t>7</w:t>
            </w:r>
          </w:p>
          <w:p>
            <w:pPr>
              <w:spacing w:line="440" w:lineRule="exact"/>
              <w:jc w:val="center"/>
              <w:rPr>
                <w:rFonts w:ascii="仿宋_GB2312" w:hAnsi="宋体" w:eastAsia="仿宋_GB2312"/>
                <w:b/>
                <w:bCs/>
                <w:sz w:val="24"/>
              </w:rPr>
            </w:pP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8</w:t>
            </w: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b/>
                <w:bCs/>
                <w:sz w:val="24"/>
              </w:rPr>
            </w:pPr>
            <w:r>
              <w:rPr>
                <w:rFonts w:hint="eastAsia" w:ascii="仿宋_GB2312" w:hAnsi="宋体" w:eastAsia="仿宋_GB2312" w:cs="仿宋_GB2312"/>
                <w:b/>
                <w:bCs/>
                <w:sz w:val="24"/>
              </w:rPr>
              <w:t>9</w:t>
            </w:r>
          </w:p>
          <w:p>
            <w:pPr>
              <w:spacing w:line="440" w:lineRule="exact"/>
              <w:jc w:val="center"/>
              <w:rPr>
                <w:rFonts w:ascii="仿宋_GB2312" w:hAnsi="宋体" w:eastAsia="仿宋_GB2312"/>
                <w:b/>
                <w:bCs/>
                <w:sz w:val="24"/>
              </w:rPr>
            </w:pP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bCs/>
                <w:sz w:val="24"/>
              </w:rPr>
            </w:pPr>
            <w:r>
              <w:rPr>
                <w:rFonts w:hint="eastAsia" w:ascii="仿宋_GB2312" w:hAnsi="宋体" w:eastAsia="仿宋_GB2312" w:cs="仿宋_GB2312"/>
                <w:b/>
                <w:bCs/>
                <w:sz w:val="24"/>
              </w:rPr>
              <w:t>10</w:t>
            </w:r>
          </w:p>
        </w:tc>
        <w:tc>
          <w:tcPr>
            <w:tcW w:w="6932" w:type="dxa"/>
            <w:gridSpan w:val="3"/>
            <w:tcBorders>
              <w:top w:val="single" w:color="auto" w:sz="4" w:space="0"/>
              <w:left w:val="single" w:color="auto" w:sz="4" w:space="0"/>
              <w:bottom w:val="single" w:color="auto" w:sz="4" w:space="0"/>
              <w:right w:val="single" w:color="auto" w:sz="4" w:space="0"/>
            </w:tcBorders>
          </w:tcPr>
          <w:p>
            <w:pPr>
              <w:spacing w:line="420" w:lineRule="exact"/>
              <w:ind w:firstLine="3720" w:firstLineChars="1550"/>
              <w:jc w:val="left"/>
              <w:rPr>
                <w:rFonts w:ascii="仿宋_GB2312" w:eastAsia="仿宋_GB2312"/>
                <w:color w:val="80808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8" w:hRule="exact"/>
          <w:jc w:val="center"/>
        </w:trPr>
        <w:tc>
          <w:tcPr>
            <w:tcW w:w="13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作者</w:t>
            </w:r>
          </w:p>
        </w:tc>
        <w:tc>
          <w:tcPr>
            <w:tcW w:w="1836"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bCs/>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单位</w:t>
            </w:r>
          </w:p>
        </w:tc>
        <w:tc>
          <w:tcPr>
            <w:tcW w:w="3823"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exact"/>
          <w:jc w:val="center"/>
        </w:trPr>
        <w:tc>
          <w:tcPr>
            <w:tcW w:w="13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电话</w:t>
            </w:r>
          </w:p>
        </w:tc>
        <w:tc>
          <w:tcPr>
            <w:tcW w:w="1836"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bCs/>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电子邮箱</w:t>
            </w:r>
          </w:p>
        </w:tc>
        <w:tc>
          <w:tcPr>
            <w:tcW w:w="3823" w:type="dxa"/>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jc w:val="center"/>
        </w:trPr>
        <w:tc>
          <w:tcPr>
            <w:tcW w:w="13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联系地址</w:t>
            </w:r>
          </w:p>
        </w:tc>
        <w:tc>
          <w:tcPr>
            <w:tcW w:w="6932"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仿宋_GB2312" w:hAnsi="仿宋"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b/>
                <w:bCs/>
                <w:sz w:val="24"/>
              </w:rPr>
            </w:pPr>
            <w:r>
              <w:rPr>
                <w:rFonts w:hint="eastAsia" w:ascii="仿宋_GB2312" w:hAnsi="仿宋" w:eastAsia="仿宋_GB2312" w:cs="仿宋_GB2312"/>
                <w:b/>
                <w:bCs/>
                <w:sz w:val="24"/>
              </w:rPr>
              <w:t>邮政编码</w:t>
            </w: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bCs/>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bCs/>
                <w:sz w:val="24"/>
              </w:rPr>
            </w:pPr>
            <w:r>
              <w:rPr>
                <w:rFonts w:hint="eastAsia" w:ascii="仿宋_GB2312" w:hAnsi="仿宋" w:eastAsia="仿宋_GB2312" w:cs="仿宋_GB2312"/>
                <w:b/>
                <w:bCs/>
                <w:sz w:val="24"/>
              </w:rPr>
              <w:t>微信号码</w:t>
            </w:r>
          </w:p>
        </w:tc>
        <w:tc>
          <w:tcPr>
            <w:tcW w:w="382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bCs/>
                <w:sz w:val="24"/>
              </w:rPr>
            </w:pPr>
          </w:p>
        </w:tc>
      </w:tr>
    </w:tbl>
    <w:p>
      <w:pPr>
        <w:spacing w:line="360" w:lineRule="auto"/>
        <w:jc w:val="lef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jc w:val="center"/>
        <w:rPr>
          <w:rFonts w:ascii="方正小标宋_GBK" w:hAnsi="黑体" w:eastAsia="方正小标宋_GBK" w:cs="宋体"/>
          <w:bCs/>
          <w:sz w:val="36"/>
          <w:szCs w:val="36"/>
        </w:rPr>
      </w:pPr>
    </w:p>
    <w:p>
      <w:pPr>
        <w:jc w:val="center"/>
        <w:rPr>
          <w:rFonts w:hint="eastAsia" w:ascii="方正小标宋_GBK" w:hAnsi="黑体" w:eastAsia="方正小标宋_GBK" w:cs="宋体"/>
          <w:bCs/>
          <w:sz w:val="36"/>
          <w:szCs w:val="36"/>
        </w:rPr>
      </w:pPr>
      <w:r>
        <w:rPr>
          <w:rFonts w:hint="eastAsia" w:ascii="方正小标宋_GBK" w:hAnsi="黑体" w:eastAsia="方正小标宋_GBK" w:cs="宋体"/>
          <w:bCs/>
          <w:sz w:val="36"/>
          <w:szCs w:val="36"/>
        </w:rPr>
        <w:t>“礼赞新中国 奋进新时代”</w:t>
      </w:r>
      <w:r>
        <w:rPr>
          <w:rFonts w:hint="eastAsia" w:ascii="方正小标宋_GBK" w:hAnsi="黑体" w:eastAsia="方正小标宋_GBK" w:cs="宋体"/>
          <w:bCs/>
          <w:sz w:val="36"/>
          <w:szCs w:val="36"/>
          <w:lang w:eastAsia="zh-CN"/>
        </w:rPr>
        <w:t>——</w:t>
      </w:r>
      <w:r>
        <w:rPr>
          <w:rFonts w:hint="eastAsia" w:ascii="方正小标宋_GBK" w:hAnsi="黑体" w:eastAsia="方正小标宋_GBK" w:cs="宋体"/>
          <w:bCs/>
          <w:sz w:val="36"/>
          <w:szCs w:val="36"/>
        </w:rPr>
        <w:t>“中运传媒”杯</w:t>
      </w:r>
    </w:p>
    <w:p>
      <w:pPr>
        <w:jc w:val="center"/>
        <w:rPr>
          <w:rFonts w:ascii="方正小标宋_GBK" w:hAnsi="黑体" w:eastAsia="方正小标宋_GBK" w:cs="宋体"/>
          <w:bCs/>
          <w:sz w:val="36"/>
          <w:szCs w:val="36"/>
        </w:rPr>
      </w:pPr>
      <w:r>
        <w:rPr>
          <w:rFonts w:hint="eastAsia" w:ascii="方正小标宋_GBK" w:hAnsi="黑体" w:eastAsia="方正小标宋_GBK" w:cs="宋体"/>
          <w:bCs/>
          <w:sz w:val="36"/>
          <w:szCs w:val="36"/>
        </w:rPr>
        <w:t>全国交通运输微视频大赛作品登记表</w:t>
      </w:r>
    </w:p>
    <w:tbl>
      <w:tblPr>
        <w:tblStyle w:val="3"/>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143"/>
        <w:gridCol w:w="2131"/>
        <w:gridCol w:w="344"/>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作品名称</w:t>
            </w:r>
          </w:p>
        </w:tc>
        <w:tc>
          <w:tcPr>
            <w:tcW w:w="6405" w:type="dxa"/>
            <w:gridSpan w:val="4"/>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作品类别</w:t>
            </w:r>
          </w:p>
        </w:tc>
        <w:tc>
          <w:tcPr>
            <w:tcW w:w="6405" w:type="dxa"/>
            <w:gridSpan w:val="4"/>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微电影（）   微视频（）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片长</w:t>
            </w:r>
          </w:p>
        </w:tc>
        <w:tc>
          <w:tcPr>
            <w:tcW w:w="2143" w:type="dxa"/>
            <w:vAlign w:val="center"/>
          </w:tcPr>
          <w:p>
            <w:pPr>
              <w:spacing w:line="560" w:lineRule="exact"/>
              <w:jc w:val="center"/>
              <w:rPr>
                <w:rFonts w:ascii="仿宋_GB2312" w:hAnsi="仿宋" w:eastAsia="仿宋_GB2312"/>
                <w:b/>
                <w:sz w:val="24"/>
              </w:rPr>
            </w:pPr>
          </w:p>
        </w:tc>
        <w:tc>
          <w:tcPr>
            <w:tcW w:w="2131"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完成时间</w:t>
            </w:r>
          </w:p>
        </w:tc>
        <w:tc>
          <w:tcPr>
            <w:tcW w:w="2131" w:type="dxa"/>
            <w:gridSpan w:val="2"/>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trPr>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作品梗概</w:t>
            </w:r>
          </w:p>
          <w:p>
            <w:pPr>
              <w:spacing w:line="560" w:lineRule="exact"/>
              <w:jc w:val="center"/>
              <w:rPr>
                <w:rFonts w:ascii="仿宋_GB2312" w:hAnsi="仿宋" w:eastAsia="仿宋_GB2312"/>
                <w:b/>
                <w:sz w:val="24"/>
              </w:rPr>
            </w:pPr>
            <w:r>
              <w:rPr>
                <w:rFonts w:hint="eastAsia" w:ascii="仿宋_GB2312" w:hAnsi="仿宋" w:eastAsia="仿宋_GB2312" w:cs="仿宋_GB2312"/>
                <w:b/>
                <w:sz w:val="24"/>
              </w:rPr>
              <w:t>（200字左右）</w:t>
            </w:r>
          </w:p>
        </w:tc>
        <w:tc>
          <w:tcPr>
            <w:tcW w:w="6405" w:type="dxa"/>
            <w:gridSpan w:val="4"/>
            <w:vAlign w:val="center"/>
          </w:tcPr>
          <w:p>
            <w:pPr>
              <w:spacing w:line="560" w:lineRule="exact"/>
              <w:jc w:val="center"/>
              <w:rPr>
                <w:rFonts w:ascii="仿宋_GB2312" w:hAnsi="仿宋" w:eastAsia="仿宋_GB2312"/>
                <w:b/>
                <w:sz w:val="24"/>
              </w:rPr>
            </w:pPr>
          </w:p>
          <w:p>
            <w:pPr>
              <w:spacing w:line="560" w:lineRule="exact"/>
              <w:jc w:val="center"/>
              <w:rPr>
                <w:rFonts w:ascii="仿宋_GB2312" w:hAnsi="仿宋" w:eastAsia="仿宋_GB2312"/>
                <w:b/>
                <w:sz w:val="24"/>
              </w:rPr>
            </w:pPr>
          </w:p>
          <w:p>
            <w:pPr>
              <w:spacing w:line="560" w:lineRule="exact"/>
              <w:jc w:val="center"/>
              <w:rPr>
                <w:rFonts w:ascii="仿宋_GB2312" w:hAnsi="仿宋" w:eastAsia="仿宋_GB2312"/>
                <w:b/>
                <w:sz w:val="24"/>
              </w:rPr>
            </w:pPr>
          </w:p>
          <w:p>
            <w:pPr>
              <w:spacing w:line="560" w:lineRule="exac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主创人员资料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编剧</w:t>
            </w:r>
          </w:p>
        </w:tc>
        <w:tc>
          <w:tcPr>
            <w:tcW w:w="2143" w:type="dxa"/>
            <w:vAlign w:val="center"/>
          </w:tcPr>
          <w:p>
            <w:pPr>
              <w:spacing w:line="560" w:lineRule="exact"/>
              <w:jc w:val="center"/>
              <w:rPr>
                <w:rFonts w:ascii="仿宋_GB2312" w:hAnsi="仿宋" w:eastAsia="仿宋_GB2312"/>
                <w:b/>
                <w:sz w:val="24"/>
              </w:rPr>
            </w:pPr>
          </w:p>
        </w:tc>
        <w:tc>
          <w:tcPr>
            <w:tcW w:w="2475" w:type="dxa"/>
            <w:gridSpan w:val="2"/>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导演</w:t>
            </w:r>
          </w:p>
        </w:tc>
        <w:tc>
          <w:tcPr>
            <w:tcW w:w="1787" w:type="dxa"/>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摄像</w:t>
            </w:r>
          </w:p>
        </w:tc>
        <w:tc>
          <w:tcPr>
            <w:tcW w:w="2143" w:type="dxa"/>
            <w:vAlign w:val="center"/>
          </w:tcPr>
          <w:p>
            <w:pPr>
              <w:spacing w:line="560" w:lineRule="exact"/>
              <w:jc w:val="center"/>
              <w:rPr>
                <w:rFonts w:ascii="仿宋_GB2312" w:hAnsi="仿宋" w:eastAsia="仿宋_GB2312"/>
                <w:b/>
                <w:sz w:val="24"/>
              </w:rPr>
            </w:pPr>
          </w:p>
        </w:tc>
        <w:tc>
          <w:tcPr>
            <w:tcW w:w="2475" w:type="dxa"/>
            <w:gridSpan w:val="2"/>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主演（标注性别）</w:t>
            </w:r>
          </w:p>
        </w:tc>
        <w:tc>
          <w:tcPr>
            <w:tcW w:w="1787" w:type="dxa"/>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音乐</w:t>
            </w:r>
          </w:p>
        </w:tc>
        <w:tc>
          <w:tcPr>
            <w:tcW w:w="2143" w:type="dxa"/>
            <w:vAlign w:val="center"/>
          </w:tcPr>
          <w:p>
            <w:pPr>
              <w:spacing w:line="560" w:lineRule="exact"/>
              <w:jc w:val="center"/>
              <w:rPr>
                <w:rFonts w:ascii="仿宋_GB2312" w:hAnsi="仿宋" w:eastAsia="仿宋_GB2312"/>
                <w:b/>
                <w:sz w:val="24"/>
              </w:rPr>
            </w:pPr>
          </w:p>
        </w:tc>
        <w:tc>
          <w:tcPr>
            <w:tcW w:w="2475" w:type="dxa"/>
            <w:gridSpan w:val="2"/>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剪辑</w:t>
            </w:r>
          </w:p>
        </w:tc>
        <w:tc>
          <w:tcPr>
            <w:tcW w:w="1787" w:type="dxa"/>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创作单位信息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创作单位</w:t>
            </w:r>
          </w:p>
        </w:tc>
        <w:tc>
          <w:tcPr>
            <w:tcW w:w="2143" w:type="dxa"/>
            <w:vAlign w:val="center"/>
          </w:tcPr>
          <w:p>
            <w:pPr>
              <w:spacing w:line="560" w:lineRule="exact"/>
              <w:jc w:val="center"/>
              <w:rPr>
                <w:rFonts w:ascii="仿宋_GB2312" w:hAnsi="仿宋" w:eastAsia="仿宋_GB2312"/>
                <w:b/>
                <w:sz w:val="24"/>
              </w:rPr>
            </w:pPr>
          </w:p>
        </w:tc>
        <w:tc>
          <w:tcPr>
            <w:tcW w:w="2131" w:type="dxa"/>
            <w:vAlign w:val="center"/>
          </w:tcPr>
          <w:p>
            <w:pPr>
              <w:spacing w:line="560" w:lineRule="exact"/>
              <w:jc w:val="center"/>
              <w:rPr>
                <w:rFonts w:ascii="仿宋_GB2312" w:hAnsi="仿宋" w:eastAsia="仿宋_GB2312"/>
                <w:b/>
                <w:sz w:val="24"/>
              </w:rPr>
            </w:pPr>
          </w:p>
        </w:tc>
        <w:tc>
          <w:tcPr>
            <w:tcW w:w="2131" w:type="dxa"/>
            <w:gridSpan w:val="2"/>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联系人</w:t>
            </w:r>
          </w:p>
        </w:tc>
        <w:tc>
          <w:tcPr>
            <w:tcW w:w="2143" w:type="dxa"/>
            <w:vAlign w:val="center"/>
          </w:tcPr>
          <w:p>
            <w:pPr>
              <w:spacing w:line="560" w:lineRule="exact"/>
              <w:jc w:val="center"/>
              <w:rPr>
                <w:rFonts w:ascii="仿宋_GB2312" w:hAnsi="仿宋" w:eastAsia="仿宋_GB2312"/>
                <w:b/>
                <w:sz w:val="24"/>
              </w:rPr>
            </w:pPr>
          </w:p>
        </w:tc>
        <w:tc>
          <w:tcPr>
            <w:tcW w:w="2131" w:type="dxa"/>
            <w:vAlign w:val="center"/>
          </w:tcPr>
          <w:p>
            <w:pPr>
              <w:spacing w:line="560" w:lineRule="exact"/>
              <w:jc w:val="center"/>
              <w:rPr>
                <w:rFonts w:ascii="仿宋_GB2312" w:hAnsi="仿宋" w:eastAsia="仿宋_GB2312"/>
                <w:b/>
                <w:sz w:val="24"/>
              </w:rPr>
            </w:pPr>
          </w:p>
        </w:tc>
        <w:tc>
          <w:tcPr>
            <w:tcW w:w="2131" w:type="dxa"/>
            <w:gridSpan w:val="2"/>
            <w:vAlign w:val="center"/>
          </w:tcPr>
          <w:p>
            <w:pPr>
              <w:spacing w:line="5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7" w:type="dxa"/>
            <w:vAlign w:val="center"/>
          </w:tcPr>
          <w:p>
            <w:pPr>
              <w:spacing w:line="560" w:lineRule="exact"/>
              <w:jc w:val="center"/>
              <w:rPr>
                <w:rFonts w:ascii="仿宋_GB2312" w:hAnsi="仿宋" w:eastAsia="仿宋_GB2312"/>
                <w:b/>
                <w:sz w:val="24"/>
              </w:rPr>
            </w:pPr>
            <w:r>
              <w:rPr>
                <w:rFonts w:hint="eastAsia" w:ascii="仿宋_GB2312" w:hAnsi="仿宋" w:eastAsia="仿宋_GB2312" w:cs="仿宋_GB2312"/>
                <w:b/>
                <w:sz w:val="24"/>
              </w:rPr>
              <w:t>联系电话</w:t>
            </w:r>
          </w:p>
        </w:tc>
        <w:tc>
          <w:tcPr>
            <w:tcW w:w="2143" w:type="dxa"/>
            <w:vAlign w:val="center"/>
          </w:tcPr>
          <w:p>
            <w:pPr>
              <w:spacing w:line="560" w:lineRule="exact"/>
              <w:jc w:val="center"/>
              <w:rPr>
                <w:rFonts w:ascii="仿宋_GB2312" w:hAnsi="仿宋" w:eastAsia="仿宋_GB2312"/>
                <w:b/>
                <w:sz w:val="24"/>
              </w:rPr>
            </w:pPr>
          </w:p>
        </w:tc>
        <w:tc>
          <w:tcPr>
            <w:tcW w:w="2131" w:type="dxa"/>
            <w:vAlign w:val="center"/>
          </w:tcPr>
          <w:p>
            <w:pPr>
              <w:spacing w:line="560" w:lineRule="exact"/>
              <w:jc w:val="center"/>
              <w:rPr>
                <w:rFonts w:ascii="仿宋_GB2312" w:hAnsi="仿宋" w:eastAsia="仿宋_GB2312"/>
                <w:b/>
                <w:sz w:val="24"/>
              </w:rPr>
            </w:pPr>
          </w:p>
        </w:tc>
        <w:tc>
          <w:tcPr>
            <w:tcW w:w="2131" w:type="dxa"/>
            <w:gridSpan w:val="2"/>
            <w:vAlign w:val="center"/>
          </w:tcPr>
          <w:p>
            <w:pPr>
              <w:spacing w:line="560" w:lineRule="exact"/>
              <w:jc w:val="center"/>
              <w:rPr>
                <w:rFonts w:ascii="仿宋_GB2312" w:hAnsi="仿宋" w:eastAsia="仿宋_GB2312"/>
                <w:b/>
                <w:sz w:val="24"/>
              </w:rPr>
            </w:pPr>
          </w:p>
        </w:tc>
      </w:tr>
    </w:tbl>
    <w:p>
      <w:pPr>
        <w:spacing w:line="560" w:lineRule="exact"/>
        <w:jc w:val="right"/>
        <w:rPr>
          <w:rFonts w:ascii="仿宋_GB2312" w:hAnsi="仿宋" w:eastAsia="仿宋_GB2312"/>
          <w:b/>
          <w:sz w:val="24"/>
        </w:rPr>
      </w:pPr>
      <w:r>
        <w:rPr>
          <w:rFonts w:hint="eastAsia" w:ascii="仿宋_GB2312" w:hAnsi="仿宋" w:eastAsia="仿宋_GB2312" w:cs="仿宋_GB2312"/>
          <w:b/>
          <w:sz w:val="24"/>
        </w:rPr>
        <w:t>（加盖上报单位公章有效）</w:t>
      </w:r>
    </w:p>
    <w:p>
      <w:pPr>
        <w:widowControl/>
        <w:jc w:val="left"/>
        <w:rPr>
          <w:rFonts w:ascii="华文中宋" w:hAnsi="华文中宋" w:eastAsia="华文中宋" w:cs="宋体"/>
          <w:b/>
          <w:bCs/>
          <w:sz w:val="36"/>
          <w:szCs w:val="36"/>
        </w:rPr>
      </w:pPr>
      <w:r>
        <w:rPr>
          <w:rFonts w:ascii="华文中宋" w:hAnsi="华文中宋" w:eastAsia="华文中宋" w:cs="宋体"/>
          <w:b/>
          <w:bCs/>
          <w:sz w:val="36"/>
          <w:szCs w:val="36"/>
        </w:rPr>
        <w:br w:type="page"/>
      </w:r>
    </w:p>
    <w:p>
      <w:pPr>
        <w:spacing w:line="52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w:t>
      </w:r>
      <w:r>
        <w:rPr>
          <w:rFonts w:ascii="黑体" w:hAnsi="黑体" w:eastAsia="黑体" w:cs="黑体"/>
          <w:bCs/>
          <w:color w:val="000000"/>
          <w:sz w:val="32"/>
          <w:szCs w:val="32"/>
        </w:rPr>
        <w:t>3</w:t>
      </w:r>
    </w:p>
    <w:p>
      <w:pPr>
        <w:spacing w:line="520" w:lineRule="exact"/>
        <w:jc w:val="left"/>
        <w:rPr>
          <w:rFonts w:ascii="方正小标宋_GBK" w:hAnsi="黑体" w:eastAsia="方正小标宋_GBK" w:cs="宋体"/>
          <w:bCs/>
          <w:sz w:val="36"/>
          <w:szCs w:val="36"/>
        </w:rPr>
      </w:pPr>
    </w:p>
    <w:p>
      <w:pPr>
        <w:spacing w:line="520" w:lineRule="exact"/>
        <w:jc w:val="center"/>
        <w:rPr>
          <w:rFonts w:ascii="方正小标宋_GBK" w:hAnsi="黑体" w:eastAsia="方正小标宋_GBK" w:cs="宋体"/>
          <w:bCs/>
          <w:sz w:val="36"/>
          <w:szCs w:val="36"/>
        </w:rPr>
      </w:pPr>
      <w:r>
        <w:rPr>
          <w:rFonts w:hint="eastAsia" w:ascii="方正小标宋_GBK" w:hAnsi="黑体" w:eastAsia="方正小标宋_GBK" w:cs="宋体"/>
          <w:bCs/>
          <w:sz w:val="36"/>
          <w:szCs w:val="36"/>
        </w:rPr>
        <w:t>原创承诺书</w:t>
      </w:r>
    </w:p>
    <w:p>
      <w:pPr>
        <w:spacing w:line="520" w:lineRule="exact"/>
        <w:jc w:val="center"/>
        <w:rPr>
          <w:rFonts w:ascii="方正小标宋_GBK" w:hAnsi="黑体" w:eastAsia="方正小标宋_GBK" w:cs="宋体"/>
          <w:bCs/>
          <w:sz w:val="36"/>
          <w:szCs w:val="36"/>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本承诺人承诺如下：</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1.承诺人保证向活动主办单位提交的信息资料和相关文件真实有效。</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2.承诺人保证所提交的影视作品确属本承诺人独立完成，对该作品拥有充分、完全、排他的著作权。如出现虚假和侵权行为，由本承诺人承担全部法律责任。</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3.本承诺人保证在创作影视作品及向活动主办单位提交影视作品的过程中遵守保密义务。</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4.承诺人确认不向活动主、承办单位主张因参加本次征集活动而发生的任何费用。</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5.承诺人同意提交的影视作品由活动主、承办单位采用任何宣传方式在任何平台进行公开展示。</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6.承诺人同意授权活动主、承办单位对提交的参赛作品进行编辑处理，以便进行公开展示。</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7.承诺人保证如接受邀请出任本次征集活动评委会成员时，将退出本次征集活动。</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8.承诺人保证遵守“礼赞新中国 奋进新时代”</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“中大机械”杯全国交通运输摄影大赛和“中运传媒”杯全国交通运输微视频大赛作品征集评选活动通知的全部规定和要求。</w:t>
      </w:r>
    </w:p>
    <w:p>
      <w:pPr>
        <w:spacing w:line="520" w:lineRule="exact"/>
        <w:ind w:firstLine="4960" w:firstLineChars="1550"/>
        <w:rPr>
          <w:rFonts w:ascii="仿宋_GB2312" w:hAnsi="仿宋" w:eastAsia="仿宋_GB2312" w:cs="仿宋_GB2312"/>
          <w:sz w:val="32"/>
          <w:szCs w:val="32"/>
        </w:rPr>
      </w:pPr>
      <w:r>
        <w:rPr>
          <w:rFonts w:hint="eastAsia" w:ascii="仿宋_GB2312" w:hAnsi="仿宋" w:eastAsia="仿宋_GB2312" w:cs="仿宋_GB2312"/>
          <w:sz w:val="32"/>
          <w:szCs w:val="32"/>
        </w:rPr>
        <w:t>承诺人：</w:t>
      </w:r>
    </w:p>
    <w:p>
      <w:pPr>
        <w:spacing w:line="520" w:lineRule="exact"/>
        <w:ind w:firstLine="4800" w:firstLineChars="1500"/>
        <w:rPr>
          <w:rFonts w:ascii="仿宋_GB2312" w:hAnsi="仿宋_GB2312" w:eastAsia="仿宋_GB2312" w:cs="仿宋_GB2312"/>
          <w:sz w:val="32"/>
          <w:szCs w:val="32"/>
        </w:rPr>
      </w:pPr>
      <w:r>
        <w:rPr>
          <w:rFonts w:hint="eastAsia" w:ascii="仿宋_GB2312" w:hAnsi="仿宋" w:eastAsia="仿宋_GB2312" w:cs="仿宋_GB2312"/>
          <w:sz w:val="32"/>
          <w:szCs w:val="32"/>
        </w:rPr>
        <w:t>（个人签名，单位盖章）</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659396"/>
      <w:docPartObj>
        <w:docPartGallery w:val="autotext"/>
      </w:docPartObj>
    </w:sdtPr>
    <w:sdtContent>
      <w:p>
        <w:pPr>
          <w:pStyle w:val="2"/>
          <w:jc w:val="center"/>
        </w:pPr>
        <w:r>
          <w:fldChar w:fldCharType="begin"/>
        </w:r>
        <w:r>
          <w:instrText xml:space="preserve">PAGE   \* MERGEFORMAT</w:instrText>
        </w:r>
        <w:r>
          <w:fldChar w:fldCharType="separate"/>
        </w:r>
        <w:r>
          <w:rPr>
            <w:lang w:val="zh-CN"/>
          </w:rPr>
          <w:t>13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E175E"/>
    <w:rsid w:val="3FFE17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2019-05-16T07:56:00Z</dcterms:created>
  <dc:creator>Administrator</dc:creator>
  <cp:lastModifiedBy>Administrator</cp:lastModifiedBy>
  <dcterms:modified xsi:type="dcterms:W3CDTF">2019-05-16T07:56:51Z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